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7A" w:rsidRPr="007B677A" w:rsidRDefault="0084295B" w:rsidP="007B677A">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3pt;margin-top:-.95pt;width:58.55pt;height:63pt;z-index:251658240">
            <v:imagedata r:id="rId5" o:title=""/>
            <w10:wrap type="topAndBottom"/>
          </v:shape>
          <o:OLEObject Type="Embed" ProgID="Unknown" ShapeID="_x0000_s1026" DrawAspect="Content" ObjectID="_1784722788" r:id="rId6"/>
        </w:pict>
      </w:r>
    </w:p>
    <w:p w:rsidR="007B677A" w:rsidRPr="007B677A" w:rsidRDefault="007B677A" w:rsidP="007B677A">
      <w:pPr>
        <w:spacing w:after="0" w:line="240" w:lineRule="auto"/>
        <w:jc w:val="center"/>
        <w:rPr>
          <w:rFonts w:ascii="Times New Roman" w:hAnsi="Times New Roman" w:cs="Times New Roman"/>
          <w:b/>
          <w:bCs/>
          <w:sz w:val="28"/>
          <w:szCs w:val="28"/>
        </w:rPr>
      </w:pPr>
      <w:r w:rsidRPr="007B677A">
        <w:rPr>
          <w:rFonts w:ascii="Times New Roman" w:hAnsi="Times New Roman" w:cs="Times New Roman"/>
          <w:b/>
          <w:bCs/>
          <w:sz w:val="28"/>
          <w:szCs w:val="28"/>
        </w:rPr>
        <w:t xml:space="preserve">Администрация </w:t>
      </w:r>
      <w:r w:rsidR="001650D8">
        <w:rPr>
          <w:rFonts w:ascii="Times New Roman" w:hAnsi="Times New Roman" w:cs="Times New Roman"/>
          <w:b/>
          <w:bCs/>
          <w:sz w:val="28"/>
          <w:szCs w:val="28"/>
        </w:rPr>
        <w:t>Нижнетанайского</w:t>
      </w:r>
      <w:r w:rsidRPr="007B677A">
        <w:rPr>
          <w:rFonts w:ascii="Times New Roman" w:hAnsi="Times New Roman" w:cs="Times New Roman"/>
          <w:b/>
          <w:bCs/>
          <w:sz w:val="28"/>
          <w:szCs w:val="28"/>
        </w:rPr>
        <w:t xml:space="preserve"> сельсовета</w:t>
      </w:r>
    </w:p>
    <w:p w:rsidR="007B677A" w:rsidRPr="007B677A" w:rsidRDefault="007B677A" w:rsidP="007B677A">
      <w:pPr>
        <w:spacing w:after="0" w:line="240" w:lineRule="auto"/>
        <w:jc w:val="center"/>
        <w:rPr>
          <w:rFonts w:ascii="Times New Roman" w:hAnsi="Times New Roman" w:cs="Times New Roman"/>
          <w:b/>
          <w:bCs/>
          <w:sz w:val="28"/>
          <w:szCs w:val="28"/>
        </w:rPr>
      </w:pPr>
      <w:r w:rsidRPr="007B677A">
        <w:rPr>
          <w:rFonts w:ascii="Times New Roman" w:hAnsi="Times New Roman" w:cs="Times New Roman"/>
          <w:b/>
          <w:bCs/>
          <w:sz w:val="28"/>
          <w:szCs w:val="28"/>
        </w:rPr>
        <w:t xml:space="preserve"> Дзержинского района Красноярского края</w:t>
      </w:r>
    </w:p>
    <w:p w:rsidR="007B677A" w:rsidRPr="007B677A" w:rsidRDefault="007B677A" w:rsidP="007B677A">
      <w:pPr>
        <w:spacing w:after="0" w:line="240" w:lineRule="auto"/>
        <w:jc w:val="center"/>
        <w:rPr>
          <w:rFonts w:ascii="Times New Roman" w:hAnsi="Times New Roman" w:cs="Times New Roman"/>
          <w:b/>
          <w:bCs/>
          <w:sz w:val="28"/>
          <w:szCs w:val="28"/>
        </w:rPr>
      </w:pPr>
      <w:r w:rsidRPr="007B677A">
        <w:rPr>
          <w:rFonts w:ascii="Times New Roman" w:hAnsi="Times New Roman" w:cs="Times New Roman"/>
          <w:b/>
          <w:bCs/>
          <w:sz w:val="28"/>
          <w:szCs w:val="28"/>
        </w:rPr>
        <w:t>ПОСТАНОВЛЕНИЕ</w:t>
      </w:r>
    </w:p>
    <w:p w:rsidR="007B677A" w:rsidRPr="003741C5" w:rsidRDefault="00556FA8" w:rsidP="007B677A">
      <w:pPr>
        <w:tabs>
          <w:tab w:val="left" w:pos="1021"/>
        </w:tabs>
        <w:spacing w:after="0" w:line="240" w:lineRule="auto"/>
        <w:jc w:val="center"/>
        <w:rPr>
          <w:rFonts w:ascii="Times New Roman" w:hAnsi="Times New Roman" w:cs="Times New Roman"/>
          <w:sz w:val="28"/>
          <w:szCs w:val="28"/>
        </w:rPr>
      </w:pPr>
      <w:r>
        <w:rPr>
          <w:rFonts w:ascii="Times New Roman" w:hAnsi="Times New Roman" w:cs="Times New Roman"/>
          <w:color w:val="000000"/>
          <w:spacing w:val="-3"/>
          <w:sz w:val="28"/>
          <w:szCs w:val="28"/>
        </w:rPr>
        <w:t>05</w:t>
      </w:r>
      <w:r w:rsidR="007B677A" w:rsidRPr="007B677A">
        <w:rPr>
          <w:rFonts w:ascii="Times New Roman" w:hAnsi="Times New Roman" w:cs="Times New Roman"/>
          <w:color w:val="000000"/>
          <w:spacing w:val="-3"/>
          <w:sz w:val="28"/>
          <w:szCs w:val="28"/>
        </w:rPr>
        <w:t>.0</w:t>
      </w:r>
      <w:r>
        <w:rPr>
          <w:rFonts w:ascii="Times New Roman" w:hAnsi="Times New Roman" w:cs="Times New Roman"/>
          <w:color w:val="000000"/>
          <w:spacing w:val="-3"/>
          <w:sz w:val="28"/>
          <w:szCs w:val="28"/>
        </w:rPr>
        <w:t>8</w:t>
      </w:r>
      <w:r w:rsidR="007B677A" w:rsidRPr="007B677A">
        <w:rPr>
          <w:rFonts w:ascii="Times New Roman" w:hAnsi="Times New Roman" w:cs="Times New Roman"/>
          <w:color w:val="000000"/>
          <w:spacing w:val="-3"/>
          <w:sz w:val="28"/>
          <w:szCs w:val="28"/>
        </w:rPr>
        <w:t>.202</w:t>
      </w:r>
      <w:r w:rsidR="007B677A" w:rsidRPr="001650D8">
        <w:rPr>
          <w:rFonts w:ascii="Times New Roman" w:hAnsi="Times New Roman" w:cs="Times New Roman"/>
          <w:color w:val="000000"/>
          <w:spacing w:val="-3"/>
          <w:sz w:val="28"/>
          <w:szCs w:val="28"/>
        </w:rPr>
        <w:t>4</w:t>
      </w:r>
      <w:r w:rsidR="007B677A" w:rsidRPr="007B677A">
        <w:rPr>
          <w:rFonts w:ascii="Times New Roman" w:hAnsi="Times New Roman" w:cs="Times New Roman"/>
          <w:color w:val="000000"/>
          <w:sz w:val="28"/>
          <w:szCs w:val="28"/>
        </w:rPr>
        <w:t xml:space="preserve">                                  </w:t>
      </w:r>
      <w:r w:rsidR="007B677A" w:rsidRPr="007B677A">
        <w:rPr>
          <w:rFonts w:ascii="Times New Roman" w:hAnsi="Times New Roman" w:cs="Times New Roman"/>
          <w:bCs/>
          <w:sz w:val="28"/>
          <w:szCs w:val="28"/>
        </w:rPr>
        <w:t>с</w:t>
      </w:r>
      <w:proofErr w:type="gramStart"/>
      <w:r w:rsidR="007B677A" w:rsidRPr="007B677A">
        <w:rPr>
          <w:rFonts w:ascii="Times New Roman" w:hAnsi="Times New Roman" w:cs="Times New Roman"/>
          <w:bCs/>
          <w:sz w:val="28"/>
          <w:szCs w:val="28"/>
        </w:rPr>
        <w:t>.</w:t>
      </w:r>
      <w:r w:rsidR="001650D8">
        <w:rPr>
          <w:rFonts w:ascii="Times New Roman" w:hAnsi="Times New Roman" w:cs="Times New Roman"/>
          <w:bCs/>
          <w:sz w:val="28"/>
          <w:szCs w:val="28"/>
        </w:rPr>
        <w:t>Н</w:t>
      </w:r>
      <w:proofErr w:type="gramEnd"/>
      <w:r w:rsidR="001650D8">
        <w:rPr>
          <w:rFonts w:ascii="Times New Roman" w:hAnsi="Times New Roman" w:cs="Times New Roman"/>
          <w:bCs/>
          <w:sz w:val="28"/>
          <w:szCs w:val="28"/>
        </w:rPr>
        <w:t>ижний Танай</w:t>
      </w:r>
      <w:r w:rsidR="007B677A" w:rsidRPr="007B677A">
        <w:rPr>
          <w:rFonts w:ascii="Times New Roman" w:hAnsi="Times New Roman" w:cs="Times New Roman"/>
          <w:color w:val="000000"/>
          <w:sz w:val="28"/>
          <w:szCs w:val="28"/>
        </w:rPr>
        <w:t xml:space="preserve"> </w:t>
      </w:r>
      <w:r w:rsidR="007B677A" w:rsidRPr="007B677A">
        <w:rPr>
          <w:rFonts w:ascii="Times New Roman" w:hAnsi="Times New Roman" w:cs="Times New Roman"/>
          <w:color w:val="000000"/>
          <w:spacing w:val="13"/>
          <w:sz w:val="28"/>
          <w:szCs w:val="28"/>
        </w:rPr>
        <w:t xml:space="preserve">                           №</w:t>
      </w:r>
      <w:r>
        <w:rPr>
          <w:rFonts w:ascii="Times New Roman" w:hAnsi="Times New Roman" w:cs="Times New Roman"/>
          <w:sz w:val="28"/>
          <w:szCs w:val="28"/>
        </w:rPr>
        <w:t>31</w:t>
      </w:r>
      <w:r w:rsidR="003741C5" w:rsidRPr="00256056">
        <w:rPr>
          <w:rFonts w:ascii="Times New Roman" w:hAnsi="Times New Roman" w:cs="Times New Roman"/>
          <w:sz w:val="28"/>
          <w:szCs w:val="28"/>
        </w:rPr>
        <w:t>-</w:t>
      </w:r>
      <w:r w:rsidR="003741C5">
        <w:rPr>
          <w:rFonts w:ascii="Times New Roman" w:hAnsi="Times New Roman" w:cs="Times New Roman"/>
          <w:sz w:val="28"/>
          <w:szCs w:val="28"/>
        </w:rPr>
        <w:t>П</w:t>
      </w:r>
    </w:p>
    <w:p w:rsidR="007B677A" w:rsidRPr="007B677A" w:rsidRDefault="007B677A" w:rsidP="007B677A">
      <w:pPr>
        <w:spacing w:after="0" w:line="240" w:lineRule="auto"/>
        <w:jc w:val="center"/>
        <w:rPr>
          <w:rFonts w:ascii="Times New Roman" w:hAnsi="Times New Roman" w:cs="Times New Roman"/>
          <w:sz w:val="28"/>
          <w:szCs w:val="28"/>
        </w:rPr>
      </w:pPr>
    </w:p>
    <w:p w:rsidR="007B677A" w:rsidRPr="007B677A" w:rsidRDefault="007B677A" w:rsidP="00256056">
      <w:pPr>
        <w:spacing w:after="0" w:line="240" w:lineRule="auto"/>
        <w:jc w:val="both"/>
        <w:rPr>
          <w:rFonts w:ascii="Times New Roman" w:hAnsi="Times New Roman" w:cs="Times New Roman"/>
          <w:sz w:val="28"/>
          <w:szCs w:val="28"/>
        </w:rPr>
      </w:pPr>
      <w:r w:rsidRPr="007B677A">
        <w:rPr>
          <w:rFonts w:ascii="Times New Roman" w:hAnsi="Times New Roman" w:cs="Times New Roman"/>
          <w:sz w:val="28"/>
          <w:szCs w:val="28"/>
        </w:rPr>
        <w:t>Об утверждении административного регламента предоставления муниципальной услуги « Присвоение адреса объекту адресации, изменение и аннулирование такого адреса».</w:t>
      </w:r>
    </w:p>
    <w:p w:rsidR="007B677A" w:rsidRPr="007B677A" w:rsidRDefault="007B677A" w:rsidP="007B677A">
      <w:pPr>
        <w:spacing w:after="0" w:line="240" w:lineRule="auto"/>
        <w:rPr>
          <w:rFonts w:ascii="Times New Roman" w:hAnsi="Times New Roman" w:cs="Times New Roman"/>
          <w:sz w:val="28"/>
          <w:szCs w:val="28"/>
        </w:rPr>
      </w:pPr>
    </w:p>
    <w:p w:rsidR="007B677A" w:rsidRPr="007B677A" w:rsidRDefault="007B677A" w:rsidP="001650D8">
      <w:pPr>
        <w:spacing w:after="0" w:line="240" w:lineRule="auto"/>
        <w:ind w:firstLine="708"/>
        <w:jc w:val="both"/>
        <w:rPr>
          <w:rFonts w:ascii="Times New Roman" w:hAnsi="Times New Roman" w:cs="Times New Roman"/>
          <w:sz w:val="28"/>
          <w:szCs w:val="28"/>
        </w:rPr>
      </w:pPr>
      <w:proofErr w:type="gramStart"/>
      <w:r w:rsidRPr="007B677A">
        <w:rPr>
          <w:rFonts w:ascii="Times New Roman" w:hAnsi="Times New Roman" w:cs="Times New Roman"/>
          <w:sz w:val="28"/>
          <w:szCs w:val="28"/>
        </w:rPr>
        <w:t>В соответствии с Федеральным законом от 06.10.2003г № 131-ФЗ                      « Об общих принципах местного самоуправления в Российской Федерации», Федеральным законом от 27.07.2010г № 210-ФЗ « Об организации предоставления государственных и муниципальных услуг», Постановлением Правительства РФ от 19.11.2014г № 1221 « Об утверждении Правил присвоения, изменения и аннулирования</w:t>
      </w:r>
      <w:r w:rsidR="001650D8">
        <w:rPr>
          <w:rFonts w:ascii="Times New Roman" w:hAnsi="Times New Roman" w:cs="Times New Roman"/>
          <w:sz w:val="28"/>
          <w:szCs w:val="28"/>
        </w:rPr>
        <w:t xml:space="preserve"> адресов», с пунктом 10 статьи 7</w:t>
      </w:r>
      <w:r w:rsidRPr="007B677A">
        <w:rPr>
          <w:rFonts w:ascii="Times New Roman" w:hAnsi="Times New Roman" w:cs="Times New Roman"/>
          <w:sz w:val="28"/>
          <w:szCs w:val="28"/>
        </w:rPr>
        <w:t xml:space="preserve"> Устава </w:t>
      </w:r>
      <w:r w:rsidR="001650D8">
        <w:rPr>
          <w:rFonts w:ascii="Times New Roman" w:hAnsi="Times New Roman" w:cs="Times New Roman"/>
          <w:sz w:val="28"/>
          <w:szCs w:val="28"/>
        </w:rPr>
        <w:t>Нижнетанайского</w:t>
      </w:r>
      <w:r w:rsidRPr="007B677A">
        <w:rPr>
          <w:rFonts w:ascii="Times New Roman" w:hAnsi="Times New Roman" w:cs="Times New Roman"/>
          <w:sz w:val="28"/>
          <w:szCs w:val="28"/>
        </w:rPr>
        <w:t xml:space="preserve"> сельсовета  ПОСТАНОВЛЯЮ:</w:t>
      </w:r>
      <w:proofErr w:type="gramEnd"/>
    </w:p>
    <w:p w:rsidR="007B677A" w:rsidRPr="007B677A" w:rsidRDefault="007B677A" w:rsidP="007B677A">
      <w:pPr>
        <w:spacing w:after="0" w:line="240" w:lineRule="auto"/>
        <w:ind w:firstLine="708"/>
        <w:rPr>
          <w:rFonts w:ascii="Times New Roman" w:hAnsi="Times New Roman" w:cs="Times New Roman"/>
          <w:sz w:val="28"/>
          <w:szCs w:val="28"/>
        </w:rPr>
      </w:pPr>
    </w:p>
    <w:p w:rsidR="007B677A" w:rsidRPr="007B677A" w:rsidRDefault="007B677A" w:rsidP="001650D8">
      <w:pPr>
        <w:numPr>
          <w:ilvl w:val="0"/>
          <w:numId w:val="3"/>
        </w:numPr>
        <w:spacing w:after="0" w:line="240" w:lineRule="auto"/>
        <w:ind w:left="0" w:firstLine="0"/>
        <w:jc w:val="both"/>
        <w:rPr>
          <w:rFonts w:ascii="Times New Roman" w:hAnsi="Times New Roman" w:cs="Times New Roman"/>
          <w:sz w:val="28"/>
          <w:szCs w:val="28"/>
        </w:rPr>
      </w:pPr>
      <w:r w:rsidRPr="007B677A">
        <w:rPr>
          <w:rFonts w:ascii="Times New Roman" w:hAnsi="Times New Roman" w:cs="Times New Roman"/>
          <w:sz w:val="28"/>
          <w:szCs w:val="28"/>
        </w:rPr>
        <w:t xml:space="preserve"> Утвердить административный регламент предоставления муниципальной услуги « Присвоения адреса объекту адресации, изменение и аннулирование такого  адреса», согласно приложению.</w:t>
      </w:r>
    </w:p>
    <w:p w:rsidR="007B677A" w:rsidRPr="007B677A" w:rsidRDefault="007B677A" w:rsidP="001650D8">
      <w:pPr>
        <w:numPr>
          <w:ilvl w:val="0"/>
          <w:numId w:val="3"/>
        </w:numPr>
        <w:spacing w:after="0" w:line="240" w:lineRule="auto"/>
        <w:ind w:left="0" w:firstLine="0"/>
        <w:jc w:val="both"/>
        <w:rPr>
          <w:rFonts w:ascii="Times New Roman" w:hAnsi="Times New Roman" w:cs="Times New Roman"/>
          <w:sz w:val="28"/>
          <w:szCs w:val="28"/>
        </w:rPr>
      </w:pPr>
      <w:r w:rsidRPr="007B677A">
        <w:rPr>
          <w:rFonts w:ascii="Times New Roman" w:hAnsi="Times New Roman" w:cs="Times New Roman"/>
          <w:sz w:val="28"/>
          <w:szCs w:val="28"/>
        </w:rPr>
        <w:t xml:space="preserve">Постановление администрации </w:t>
      </w:r>
      <w:r w:rsidR="001650D8">
        <w:rPr>
          <w:rFonts w:ascii="Times New Roman" w:hAnsi="Times New Roman" w:cs="Times New Roman"/>
          <w:sz w:val="28"/>
          <w:szCs w:val="28"/>
        </w:rPr>
        <w:t>Нижнетанайского сельсовета от 04.04.2022 №19-П</w:t>
      </w:r>
      <w:r w:rsidRPr="007B677A">
        <w:rPr>
          <w:rFonts w:ascii="Times New Roman" w:hAnsi="Times New Roman" w:cs="Times New Roman"/>
          <w:sz w:val="28"/>
          <w:szCs w:val="28"/>
        </w:rPr>
        <w:t xml:space="preserve"> «Об утверждении административного регламента предос</w:t>
      </w:r>
      <w:r w:rsidR="00556FA8">
        <w:rPr>
          <w:rFonts w:ascii="Times New Roman" w:hAnsi="Times New Roman" w:cs="Times New Roman"/>
          <w:sz w:val="28"/>
          <w:szCs w:val="28"/>
        </w:rPr>
        <w:t>тавления муниципальной услуги «</w:t>
      </w:r>
      <w:r w:rsidRPr="007B677A">
        <w:rPr>
          <w:rFonts w:ascii="Times New Roman" w:hAnsi="Times New Roman" w:cs="Times New Roman"/>
          <w:sz w:val="28"/>
          <w:szCs w:val="28"/>
        </w:rPr>
        <w:t xml:space="preserve">Присвоение адреса объекту адресации, изменение и аннулирование такого </w:t>
      </w:r>
      <w:r w:rsidR="001650D8">
        <w:rPr>
          <w:rFonts w:ascii="Times New Roman" w:hAnsi="Times New Roman" w:cs="Times New Roman"/>
          <w:sz w:val="28"/>
          <w:szCs w:val="28"/>
        </w:rPr>
        <w:t>объекта</w:t>
      </w:r>
      <w:r w:rsidRPr="007B677A">
        <w:rPr>
          <w:rFonts w:ascii="Times New Roman" w:hAnsi="Times New Roman" w:cs="Times New Roman"/>
          <w:sz w:val="28"/>
          <w:szCs w:val="28"/>
        </w:rPr>
        <w:t>» считать утратившим силу.</w:t>
      </w:r>
    </w:p>
    <w:p w:rsidR="007B677A" w:rsidRPr="007B677A" w:rsidRDefault="007B677A" w:rsidP="001650D8">
      <w:pPr>
        <w:numPr>
          <w:ilvl w:val="0"/>
          <w:numId w:val="3"/>
        </w:numPr>
        <w:spacing w:after="0" w:line="240" w:lineRule="auto"/>
        <w:ind w:left="0" w:firstLine="0"/>
        <w:jc w:val="both"/>
        <w:rPr>
          <w:rFonts w:ascii="Times New Roman" w:hAnsi="Times New Roman" w:cs="Times New Roman"/>
          <w:sz w:val="28"/>
          <w:szCs w:val="28"/>
        </w:rPr>
      </w:pPr>
      <w:proofErr w:type="gramStart"/>
      <w:r w:rsidRPr="007B677A">
        <w:rPr>
          <w:rFonts w:ascii="Times New Roman" w:hAnsi="Times New Roman" w:cs="Times New Roman"/>
          <w:sz w:val="28"/>
          <w:szCs w:val="28"/>
        </w:rPr>
        <w:t>Контроль за</w:t>
      </w:r>
      <w:proofErr w:type="gramEnd"/>
      <w:r w:rsidRPr="007B677A">
        <w:rPr>
          <w:rFonts w:ascii="Times New Roman" w:hAnsi="Times New Roman" w:cs="Times New Roman"/>
          <w:sz w:val="28"/>
          <w:szCs w:val="28"/>
        </w:rPr>
        <w:t xml:space="preserve"> исполнением настоящего постановление </w:t>
      </w:r>
      <w:r w:rsidR="001650D8">
        <w:rPr>
          <w:rFonts w:ascii="Times New Roman" w:hAnsi="Times New Roman" w:cs="Times New Roman"/>
          <w:sz w:val="28"/>
          <w:szCs w:val="28"/>
        </w:rPr>
        <w:t>оставляю за собой</w:t>
      </w:r>
      <w:r w:rsidRPr="007B677A">
        <w:rPr>
          <w:rFonts w:ascii="Times New Roman" w:hAnsi="Times New Roman" w:cs="Times New Roman"/>
          <w:sz w:val="28"/>
          <w:szCs w:val="28"/>
        </w:rPr>
        <w:t>.</w:t>
      </w:r>
    </w:p>
    <w:p w:rsidR="001650D8" w:rsidRPr="001650D8" w:rsidRDefault="001650D8" w:rsidP="001650D8">
      <w:pPr>
        <w:numPr>
          <w:ilvl w:val="0"/>
          <w:numId w:val="3"/>
        </w:numPr>
        <w:autoSpaceDE w:val="0"/>
        <w:autoSpaceDN w:val="0"/>
        <w:adjustRightInd w:val="0"/>
        <w:spacing w:after="0" w:line="240" w:lineRule="auto"/>
        <w:ind w:left="0" w:firstLine="0"/>
        <w:jc w:val="both"/>
        <w:rPr>
          <w:rFonts w:ascii="Times New Roman" w:hAnsi="Times New Roman" w:cs="Times New Roman"/>
          <w:bCs/>
          <w:sz w:val="28"/>
          <w:szCs w:val="28"/>
        </w:rPr>
      </w:pPr>
      <w:r w:rsidRPr="001650D8">
        <w:rPr>
          <w:rFonts w:ascii="Times New Roman" w:hAnsi="Times New Roman" w:cs="Times New Roman"/>
          <w:bCs/>
          <w:sz w:val="28"/>
          <w:szCs w:val="28"/>
        </w:rPr>
        <w:t xml:space="preserve">Постановление вступает в силу в день, следующий за днем его официального обнародования, подлежит размещению на официальном сайте администрации Нижнетанайского сельсовета в сети «Интернет» по адресу: </w:t>
      </w:r>
      <w:proofErr w:type="spellStart"/>
      <w:r w:rsidRPr="001650D8">
        <w:rPr>
          <w:rFonts w:ascii="Times New Roman" w:hAnsi="Times New Roman" w:cs="Times New Roman"/>
          <w:bCs/>
          <w:sz w:val="28"/>
          <w:szCs w:val="28"/>
          <w:lang w:val="en-US"/>
        </w:rPr>
        <w:t>adm</w:t>
      </w:r>
      <w:proofErr w:type="spellEnd"/>
      <w:r w:rsidRPr="001650D8">
        <w:rPr>
          <w:rFonts w:ascii="Times New Roman" w:hAnsi="Times New Roman" w:cs="Times New Roman"/>
          <w:bCs/>
          <w:sz w:val="28"/>
          <w:szCs w:val="28"/>
        </w:rPr>
        <w:t>-</w:t>
      </w:r>
      <w:proofErr w:type="spellStart"/>
      <w:r w:rsidRPr="001650D8">
        <w:rPr>
          <w:rFonts w:ascii="Times New Roman" w:hAnsi="Times New Roman" w:cs="Times New Roman"/>
          <w:bCs/>
          <w:sz w:val="28"/>
          <w:szCs w:val="28"/>
          <w:lang w:val="en-US"/>
        </w:rPr>
        <w:t>nt</w:t>
      </w:r>
      <w:proofErr w:type="spellEnd"/>
      <w:r w:rsidRPr="001650D8">
        <w:rPr>
          <w:rFonts w:ascii="Times New Roman" w:hAnsi="Times New Roman" w:cs="Times New Roman"/>
          <w:bCs/>
          <w:sz w:val="28"/>
          <w:szCs w:val="28"/>
        </w:rPr>
        <w:t>.</w:t>
      </w:r>
      <w:r w:rsidRPr="001650D8">
        <w:rPr>
          <w:rFonts w:ascii="Times New Roman" w:hAnsi="Times New Roman" w:cs="Times New Roman"/>
          <w:bCs/>
          <w:sz w:val="28"/>
          <w:szCs w:val="28"/>
          <w:lang w:val="en-US"/>
        </w:rPr>
        <w:t>ru</w:t>
      </w:r>
      <w:r w:rsidRPr="001650D8">
        <w:rPr>
          <w:rFonts w:ascii="Times New Roman" w:hAnsi="Times New Roman" w:cs="Times New Roman"/>
          <w:bCs/>
          <w:sz w:val="28"/>
          <w:szCs w:val="28"/>
        </w:rPr>
        <w:t>.</w:t>
      </w:r>
    </w:p>
    <w:p w:rsidR="001650D8" w:rsidRPr="001650D8" w:rsidRDefault="001650D8" w:rsidP="001650D8">
      <w:pPr>
        <w:autoSpaceDE w:val="0"/>
        <w:autoSpaceDN w:val="0"/>
        <w:adjustRightInd w:val="0"/>
        <w:spacing w:after="0" w:line="240" w:lineRule="auto"/>
        <w:jc w:val="both"/>
        <w:rPr>
          <w:rFonts w:ascii="Times New Roman" w:hAnsi="Times New Roman" w:cs="Times New Roman"/>
          <w:bCs/>
          <w:sz w:val="28"/>
          <w:szCs w:val="28"/>
        </w:rPr>
      </w:pPr>
    </w:p>
    <w:p w:rsidR="001650D8" w:rsidRPr="001650D8" w:rsidRDefault="001650D8" w:rsidP="001650D8">
      <w:pPr>
        <w:autoSpaceDE w:val="0"/>
        <w:autoSpaceDN w:val="0"/>
        <w:adjustRightInd w:val="0"/>
        <w:spacing w:after="0" w:line="240" w:lineRule="auto"/>
        <w:jc w:val="both"/>
        <w:rPr>
          <w:rFonts w:ascii="Times New Roman" w:hAnsi="Times New Roman" w:cs="Times New Roman"/>
          <w:bCs/>
          <w:sz w:val="28"/>
          <w:szCs w:val="28"/>
        </w:rPr>
      </w:pPr>
    </w:p>
    <w:p w:rsidR="001650D8" w:rsidRPr="001650D8" w:rsidRDefault="001650D8" w:rsidP="001650D8">
      <w:pPr>
        <w:autoSpaceDE w:val="0"/>
        <w:autoSpaceDN w:val="0"/>
        <w:adjustRightInd w:val="0"/>
        <w:spacing w:after="0" w:line="240" w:lineRule="auto"/>
        <w:jc w:val="both"/>
        <w:rPr>
          <w:rFonts w:ascii="Times New Roman" w:hAnsi="Times New Roman" w:cs="Times New Roman"/>
          <w:bCs/>
          <w:sz w:val="28"/>
          <w:szCs w:val="28"/>
        </w:rPr>
      </w:pPr>
      <w:r w:rsidRPr="001650D8">
        <w:rPr>
          <w:rFonts w:ascii="Times New Roman" w:hAnsi="Times New Roman" w:cs="Times New Roman"/>
          <w:bCs/>
          <w:sz w:val="28"/>
          <w:szCs w:val="28"/>
        </w:rPr>
        <w:t>Глава Нижнетанайского сельсовета                                           К.Ю. Хромов</w:t>
      </w:r>
    </w:p>
    <w:p w:rsidR="007B677A" w:rsidRPr="007B677A" w:rsidRDefault="007B677A" w:rsidP="001650D8">
      <w:pPr>
        <w:pStyle w:val="ConsPlusNormal0"/>
        <w:ind w:left="2124"/>
        <w:jc w:val="both"/>
        <w:rPr>
          <w:rFonts w:ascii="Times New Roman" w:hAnsi="Times New Roman" w:cs="Times New Roman"/>
          <w:bCs/>
          <w:sz w:val="24"/>
          <w:szCs w:val="24"/>
        </w:rPr>
      </w:pPr>
    </w:p>
    <w:p w:rsidR="007B677A" w:rsidRDefault="007B677A" w:rsidP="007B677A">
      <w:pPr>
        <w:pStyle w:val="ConsPlusNormal0"/>
        <w:ind w:left="2124"/>
        <w:jc w:val="right"/>
        <w:rPr>
          <w:rFonts w:ascii="Times New Roman" w:hAnsi="Times New Roman" w:cs="Times New Roman"/>
          <w:bCs/>
          <w:sz w:val="24"/>
          <w:szCs w:val="24"/>
        </w:rPr>
      </w:pPr>
    </w:p>
    <w:p w:rsidR="007B677A" w:rsidRDefault="007B677A" w:rsidP="007B677A">
      <w:pPr>
        <w:pStyle w:val="ConsPlusNormal0"/>
        <w:ind w:left="2124"/>
        <w:jc w:val="right"/>
        <w:rPr>
          <w:rFonts w:ascii="Times New Roman" w:hAnsi="Times New Roman" w:cs="Times New Roman"/>
          <w:bCs/>
          <w:sz w:val="24"/>
          <w:szCs w:val="24"/>
        </w:rPr>
      </w:pPr>
    </w:p>
    <w:p w:rsidR="007B677A" w:rsidRDefault="007B677A" w:rsidP="007B677A">
      <w:pPr>
        <w:pStyle w:val="ConsPlusNormal0"/>
        <w:ind w:left="2124"/>
        <w:jc w:val="right"/>
        <w:rPr>
          <w:rFonts w:ascii="Times New Roman" w:hAnsi="Times New Roman" w:cs="Times New Roman"/>
          <w:bCs/>
          <w:sz w:val="24"/>
          <w:szCs w:val="24"/>
        </w:rPr>
      </w:pPr>
    </w:p>
    <w:p w:rsidR="007B677A" w:rsidRDefault="007B677A" w:rsidP="007B677A">
      <w:pPr>
        <w:pStyle w:val="ConsPlusNormal0"/>
        <w:ind w:left="2124"/>
        <w:jc w:val="right"/>
        <w:rPr>
          <w:rFonts w:ascii="Times New Roman" w:hAnsi="Times New Roman" w:cs="Times New Roman"/>
          <w:bCs/>
          <w:sz w:val="24"/>
          <w:szCs w:val="24"/>
        </w:rPr>
      </w:pPr>
    </w:p>
    <w:p w:rsidR="007B677A" w:rsidRDefault="007B677A" w:rsidP="007B677A">
      <w:pPr>
        <w:pStyle w:val="ConsPlusNormal0"/>
        <w:ind w:left="2124"/>
        <w:jc w:val="right"/>
        <w:rPr>
          <w:rFonts w:ascii="Times New Roman" w:hAnsi="Times New Roman" w:cs="Times New Roman"/>
          <w:bCs/>
          <w:sz w:val="24"/>
          <w:szCs w:val="24"/>
        </w:rPr>
      </w:pPr>
    </w:p>
    <w:p w:rsidR="007B677A" w:rsidRDefault="007B677A" w:rsidP="007B677A">
      <w:pPr>
        <w:pStyle w:val="ConsPlusNormal0"/>
        <w:ind w:left="2124"/>
        <w:jc w:val="right"/>
        <w:rPr>
          <w:rFonts w:ascii="Times New Roman" w:hAnsi="Times New Roman" w:cs="Times New Roman"/>
          <w:bCs/>
          <w:sz w:val="24"/>
          <w:szCs w:val="24"/>
        </w:rPr>
      </w:pPr>
    </w:p>
    <w:p w:rsidR="007B677A" w:rsidRPr="007B677A" w:rsidRDefault="007B677A" w:rsidP="007B677A">
      <w:pPr>
        <w:pStyle w:val="ConsPlusNormal0"/>
        <w:ind w:left="2124"/>
        <w:jc w:val="right"/>
        <w:rPr>
          <w:rFonts w:ascii="Times New Roman" w:hAnsi="Times New Roman" w:cs="Times New Roman"/>
          <w:bCs/>
          <w:sz w:val="24"/>
          <w:szCs w:val="24"/>
        </w:rPr>
      </w:pPr>
      <w:r w:rsidRPr="007B677A">
        <w:rPr>
          <w:rFonts w:ascii="Times New Roman" w:hAnsi="Times New Roman" w:cs="Times New Roman"/>
          <w:bCs/>
          <w:sz w:val="24"/>
          <w:szCs w:val="24"/>
        </w:rPr>
        <w:lastRenderedPageBreak/>
        <w:t>Приложение к</w:t>
      </w:r>
      <w:r w:rsidR="001650D8">
        <w:rPr>
          <w:rFonts w:ascii="Times New Roman" w:hAnsi="Times New Roman" w:cs="Times New Roman"/>
          <w:bCs/>
          <w:sz w:val="24"/>
          <w:szCs w:val="24"/>
        </w:rPr>
        <w:t xml:space="preserve"> п</w:t>
      </w:r>
      <w:r w:rsidRPr="007B677A">
        <w:rPr>
          <w:rFonts w:ascii="Times New Roman" w:hAnsi="Times New Roman" w:cs="Times New Roman"/>
          <w:bCs/>
          <w:sz w:val="24"/>
          <w:szCs w:val="24"/>
        </w:rPr>
        <w:t>остановлению</w:t>
      </w:r>
    </w:p>
    <w:p w:rsidR="007B677A" w:rsidRPr="001650D8" w:rsidRDefault="00556FA8" w:rsidP="007B677A">
      <w:pPr>
        <w:pStyle w:val="ConsPlusNormal0"/>
        <w:ind w:left="2124"/>
        <w:jc w:val="right"/>
        <w:rPr>
          <w:rFonts w:ascii="Times New Roman" w:hAnsi="Times New Roman" w:cs="Times New Roman"/>
          <w:bCs/>
          <w:sz w:val="24"/>
          <w:szCs w:val="24"/>
        </w:rPr>
      </w:pPr>
      <w:r>
        <w:rPr>
          <w:rFonts w:ascii="Times New Roman" w:hAnsi="Times New Roman" w:cs="Times New Roman"/>
          <w:bCs/>
          <w:sz w:val="24"/>
          <w:szCs w:val="24"/>
        </w:rPr>
        <w:t>от 05.08.2024 № 31</w:t>
      </w:r>
      <w:r w:rsidR="001650D8">
        <w:rPr>
          <w:rFonts w:ascii="Times New Roman" w:hAnsi="Times New Roman" w:cs="Times New Roman"/>
          <w:bCs/>
          <w:sz w:val="24"/>
          <w:szCs w:val="24"/>
        </w:rPr>
        <w:t>-П</w:t>
      </w:r>
    </w:p>
    <w:p w:rsidR="007B677A" w:rsidRPr="007B677A" w:rsidRDefault="007B677A" w:rsidP="007B677A">
      <w:pPr>
        <w:shd w:val="clear" w:color="auto" w:fill="FFFFFF"/>
        <w:spacing w:after="0" w:line="240" w:lineRule="auto"/>
        <w:jc w:val="right"/>
        <w:rPr>
          <w:rFonts w:ascii="Times New Roman" w:eastAsia="Times New Roman" w:hAnsi="Times New Roman" w:cs="Times New Roman"/>
          <w:b/>
          <w:bCs/>
          <w:color w:val="212121"/>
          <w:sz w:val="24"/>
          <w:szCs w:val="24"/>
          <w:lang w:eastAsia="ru-RU"/>
        </w:rPr>
      </w:pP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Административный регламент предоставления муниципальной услуги</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«Присвоение адреса объекту адресации, изменение и аннулирование такого адреса»</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7B677A" w:rsidRDefault="00D63F43" w:rsidP="000E178F">
      <w:pPr>
        <w:shd w:val="clear" w:color="auto" w:fill="FFFFFF"/>
        <w:spacing w:after="0" w:line="240" w:lineRule="auto"/>
        <w:jc w:val="center"/>
        <w:outlineLvl w:val="0"/>
        <w:rPr>
          <w:rFonts w:ascii="Times New Roman" w:eastAsia="Times New Roman" w:hAnsi="Times New Roman" w:cs="Times New Roman"/>
          <w:b/>
          <w:bCs/>
          <w:kern w:val="36"/>
          <w:sz w:val="48"/>
          <w:szCs w:val="48"/>
          <w:lang w:eastAsia="ru-RU"/>
        </w:rPr>
      </w:pPr>
      <w:r w:rsidRPr="007B677A">
        <w:rPr>
          <w:rFonts w:ascii="Times New Roman" w:eastAsia="Times New Roman" w:hAnsi="Times New Roman" w:cs="Times New Roman"/>
          <w:b/>
          <w:bCs/>
          <w:kern w:val="36"/>
          <w:sz w:val="24"/>
          <w:szCs w:val="24"/>
          <w:lang w:val="en-US" w:eastAsia="ru-RU"/>
        </w:rPr>
        <w:t>I</w:t>
      </w:r>
      <w:r w:rsidRPr="007B677A">
        <w:rPr>
          <w:rFonts w:ascii="Times New Roman" w:eastAsia="Times New Roman" w:hAnsi="Times New Roman" w:cs="Times New Roman"/>
          <w:b/>
          <w:bCs/>
          <w:kern w:val="36"/>
          <w:sz w:val="24"/>
          <w:szCs w:val="24"/>
          <w:lang w:eastAsia="ru-RU"/>
        </w:rPr>
        <w:t>. Общие положения</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6282F"/>
          <w:sz w:val="24"/>
          <w:szCs w:val="24"/>
          <w:lang w:eastAsia="ru-RU"/>
        </w:rPr>
      </w:pPr>
      <w:bookmarkStart w:id="0" w:name="sub_411"/>
      <w:r w:rsidRPr="00D63F43">
        <w:rPr>
          <w:rFonts w:ascii="Times New Roman" w:eastAsia="Times New Roman" w:hAnsi="Times New Roman" w:cs="Times New Roman"/>
          <w:b/>
          <w:bCs/>
          <w:color w:val="26282F"/>
          <w:sz w:val="24"/>
          <w:szCs w:val="24"/>
          <w:lang w:eastAsia="ru-RU"/>
        </w:rPr>
        <w:t>Предмет регулирования административного регламента</w:t>
      </w:r>
      <w:bookmarkEnd w:id="0"/>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3741C5" w:rsidRDefault="00D63F43" w:rsidP="000E178F">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63F43">
        <w:rPr>
          <w:rFonts w:ascii="Times New Roman" w:eastAsia="Times New Roman" w:hAnsi="Times New Roman" w:cs="Times New Roman"/>
          <w:color w:val="212121"/>
          <w:sz w:val="24"/>
          <w:szCs w:val="24"/>
          <w:lang w:eastAsia="ru-RU"/>
        </w:rPr>
        <w:t xml:space="preserve">1. </w:t>
      </w:r>
      <w:proofErr w:type="gramStart"/>
      <w:r w:rsidRPr="00D63F43">
        <w:rPr>
          <w:rFonts w:ascii="Times New Roman" w:eastAsia="Times New Roman" w:hAnsi="Times New Roman" w:cs="Times New Roman"/>
          <w:color w:val="212121"/>
          <w:sz w:val="24"/>
          <w:szCs w:val="24"/>
          <w:lang w:eastAsia="ru-RU"/>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roofErr w:type="gramEnd"/>
    </w:p>
    <w:p w:rsidR="003741C5" w:rsidRPr="003741C5" w:rsidRDefault="003741C5"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D63F43" w:rsidRPr="00256056"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1" w:name="sub_412"/>
      <w:bookmarkEnd w:id="1"/>
      <w:r w:rsidRPr="00D63F43">
        <w:rPr>
          <w:rFonts w:ascii="Times New Roman" w:eastAsia="Times New Roman" w:hAnsi="Times New Roman" w:cs="Times New Roman"/>
          <w:b/>
          <w:bCs/>
          <w:color w:val="26282F"/>
          <w:sz w:val="24"/>
          <w:szCs w:val="24"/>
          <w:lang w:eastAsia="ru-RU"/>
        </w:rPr>
        <w:t>Круг заявителей</w:t>
      </w:r>
      <w:r w:rsidRPr="00D63F43">
        <w:rPr>
          <w:rFonts w:ascii="Times New Roman" w:eastAsia="Times New Roman" w:hAnsi="Times New Roman" w:cs="Times New Roman"/>
          <w:color w:val="212121"/>
          <w:sz w:val="21"/>
          <w:szCs w:val="21"/>
          <w:lang w:eastAsia="ru-RU"/>
        </w:rPr>
        <w:t> </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 w:name="sub_4002"/>
      <w:r w:rsidRPr="00D63F43">
        <w:rPr>
          <w:rFonts w:ascii="Times New Roman" w:eastAsia="Times New Roman" w:hAnsi="Times New Roman" w:cs="Times New Roman"/>
          <w:color w:val="212121"/>
          <w:sz w:val="24"/>
          <w:szCs w:val="24"/>
          <w:lang w:eastAsia="ru-RU"/>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bookmarkEnd w:id="2"/>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 собственники объекта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 лица, обладающие одним из следующих вещных прав на объект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право хозяйственного ведения;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право оперативного управления;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право пожизненно наследуемого владения;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право постоянного (бессрочного) пользования;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w:t>
      </w:r>
      <w:r>
        <w:rPr>
          <w:rFonts w:ascii="Times New Roman" w:eastAsia="Times New Roman" w:hAnsi="Times New Roman" w:cs="Times New Roman"/>
          <w:b/>
          <w:bCs/>
          <w:color w:val="212121"/>
          <w:sz w:val="24"/>
          <w:szCs w:val="24"/>
          <w:lang w:eastAsia="ru-RU"/>
        </w:rPr>
        <w:t xml:space="preserve">Красноярского края </w:t>
      </w:r>
      <w:r w:rsidRPr="00D63F43">
        <w:rPr>
          <w:rFonts w:ascii="Times New Roman" w:eastAsia="Times New Roman" w:hAnsi="Times New Roman" w:cs="Times New Roman"/>
          <w:b/>
          <w:bCs/>
          <w:color w:val="212121"/>
          <w:sz w:val="24"/>
          <w:szCs w:val="24"/>
          <w:lang w:eastAsia="ru-RU"/>
        </w:rPr>
        <w:t>(далее - профилирование), а также результата, за предоставлением которого обратился заявитель.</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 Муниципальная услуга предоставляется заявителю в соответствии с вариантом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3.1. Предоставление Услуги осуществляется на основании заполненного и подписанного Заявителем заявления.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Pr="00D63F43">
        <w:rPr>
          <w:rFonts w:ascii="Times New Roman" w:eastAsia="Times New Roman" w:hAnsi="Times New Roman" w:cs="Times New Roman"/>
          <w:color w:val="212121"/>
          <w:sz w:val="24"/>
          <w:szCs w:val="24"/>
          <w:lang w:eastAsia="ru-RU"/>
        </w:rPr>
        <w:t>Справочно</w:t>
      </w:r>
      <w:proofErr w:type="spellEnd"/>
      <w:r w:rsidRPr="00D63F43">
        <w:rPr>
          <w:rFonts w:ascii="Times New Roman" w:eastAsia="Times New Roman" w:hAnsi="Times New Roman" w:cs="Times New Roman"/>
          <w:color w:val="212121"/>
          <w:sz w:val="24"/>
          <w:szCs w:val="24"/>
          <w:lang w:eastAsia="ru-RU"/>
        </w:rPr>
        <w:t xml:space="preserve"> форма данного заявления приведена в Приложении № 2 к настоящему Регламенту.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3.2. Признаки заявителя определяются путем профилирования, осуществляемого в соответствии с настоящим Административным регламентом.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4. При предоставлении муниципальной услуги в электронной форме при подаче заявления через Единый портал государственных и муниципальных услуг (функций) </w:t>
      </w:r>
      <w:r>
        <w:rPr>
          <w:rFonts w:ascii="Times New Roman" w:eastAsia="Times New Roman" w:hAnsi="Times New Roman" w:cs="Times New Roman"/>
          <w:color w:val="212121"/>
          <w:sz w:val="24"/>
          <w:szCs w:val="24"/>
          <w:lang w:eastAsia="ru-RU"/>
        </w:rPr>
        <w:t xml:space="preserve">Красноярского края </w:t>
      </w:r>
      <w:r w:rsidRPr="00D63F43">
        <w:rPr>
          <w:rFonts w:ascii="Times New Roman" w:eastAsia="Times New Roman" w:hAnsi="Times New Roman" w:cs="Times New Roman"/>
          <w:color w:val="212121"/>
          <w:sz w:val="24"/>
          <w:szCs w:val="24"/>
          <w:lang w:eastAsia="ru-RU"/>
        </w:rPr>
        <w:t>(</w:t>
      </w:r>
      <w:proofErr w:type="spellStart"/>
      <w:r w:rsidRPr="00D63F43">
        <w:rPr>
          <w:rFonts w:ascii="Times New Roman" w:eastAsia="Times New Roman" w:hAnsi="Times New Roman" w:cs="Times New Roman"/>
          <w:color w:val="212121"/>
          <w:sz w:val="24"/>
          <w:szCs w:val="24"/>
          <w:lang w:eastAsia="ru-RU"/>
        </w:rPr>
        <w:t>www.gosuslugi.ru</w:t>
      </w:r>
      <w:proofErr w:type="spellEnd"/>
      <w:r w:rsidRPr="00D63F43">
        <w:rPr>
          <w:rFonts w:ascii="Times New Roman" w:eastAsia="Times New Roman" w:hAnsi="Times New Roman" w:cs="Times New Roman"/>
          <w:color w:val="212121"/>
          <w:sz w:val="24"/>
          <w:szCs w:val="24"/>
          <w:lang w:eastAsia="ru-RU"/>
        </w:rPr>
        <w:t>) (далее - Портал) заявителю обеспечиваются: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получение информации о сроках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формирование запроса;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прием и регистрация органом местного самоуправления запроса и иных документов, необходимых для предоставления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получение результата предоставления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получение сведений о ходе выполнения запроса;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осуществление оценки качества предоставления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5. </w:t>
      </w:r>
      <w:proofErr w:type="gramStart"/>
      <w:r w:rsidRPr="00D63F43">
        <w:rPr>
          <w:rFonts w:ascii="Times New Roman" w:eastAsia="Times New Roman" w:hAnsi="Times New Roman" w:cs="Times New Roman"/>
          <w:color w:val="212121"/>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D63F43" w:rsidRPr="00D63F43" w:rsidRDefault="00D63F43" w:rsidP="000E178F">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3" w:name="sub_402"/>
      <w:r w:rsidRPr="00D63F43">
        <w:rPr>
          <w:rFonts w:ascii="Times New Roman" w:eastAsia="Times New Roman" w:hAnsi="Times New Roman" w:cs="Times New Roman"/>
          <w:b/>
          <w:bCs/>
          <w:color w:val="212121"/>
          <w:sz w:val="24"/>
          <w:szCs w:val="24"/>
          <w:lang w:eastAsia="ru-RU"/>
        </w:rPr>
        <w:t>II. Стандарт предоставления муниципальной услуги</w:t>
      </w:r>
      <w:bookmarkEnd w:id="3"/>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4" w:name="sub_421"/>
      <w:r w:rsidRPr="00D63F43">
        <w:rPr>
          <w:rFonts w:ascii="Times New Roman" w:eastAsia="Times New Roman" w:hAnsi="Times New Roman" w:cs="Times New Roman"/>
          <w:b/>
          <w:bCs/>
          <w:color w:val="212121"/>
          <w:sz w:val="24"/>
          <w:szCs w:val="24"/>
          <w:lang w:eastAsia="ru-RU"/>
        </w:rPr>
        <w:t>Наименование муниципальной услуги</w:t>
      </w:r>
      <w:bookmarkEnd w:id="4"/>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5" w:name="sub_4009"/>
      <w:r w:rsidRPr="00D63F43">
        <w:rPr>
          <w:rFonts w:ascii="Times New Roman" w:eastAsia="Times New Roman" w:hAnsi="Times New Roman" w:cs="Times New Roman"/>
          <w:color w:val="212121"/>
          <w:sz w:val="24"/>
          <w:szCs w:val="24"/>
          <w:lang w:eastAsia="ru-RU"/>
        </w:rPr>
        <w:t>6. Наименование муниципальной услуги: </w:t>
      </w:r>
      <w:bookmarkEnd w:id="5"/>
      <w:r w:rsidRPr="00D63F43">
        <w:rPr>
          <w:rFonts w:ascii="Times New Roman" w:eastAsia="Times New Roman" w:hAnsi="Times New Roman" w:cs="Times New Roman"/>
          <w:color w:val="212121"/>
          <w:sz w:val="24"/>
          <w:szCs w:val="24"/>
          <w:lang w:eastAsia="ru-RU"/>
        </w:rPr>
        <w:t>«Присвоение адреса объекту адресации, изменение и аннулирование такого адреса».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 Муниципальная услуга носит заявительный порядок обращения.</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6" w:name="sub_422"/>
      <w:r w:rsidRPr="00D63F43">
        <w:rPr>
          <w:rFonts w:ascii="Times New Roman" w:eastAsia="Times New Roman" w:hAnsi="Times New Roman" w:cs="Times New Roman"/>
          <w:b/>
          <w:bCs/>
          <w:color w:val="26282F"/>
          <w:sz w:val="24"/>
          <w:szCs w:val="24"/>
          <w:lang w:eastAsia="ru-RU"/>
        </w:rPr>
        <w:t>Наименование органа, предоставляющего муниципальную услугу</w:t>
      </w:r>
      <w:bookmarkEnd w:id="6"/>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7" w:name="sub_4011"/>
      <w:r w:rsidRPr="00D63F43">
        <w:rPr>
          <w:rFonts w:ascii="Times New Roman" w:eastAsia="Times New Roman" w:hAnsi="Times New Roman" w:cs="Times New Roman"/>
          <w:color w:val="212121"/>
          <w:sz w:val="24"/>
          <w:szCs w:val="24"/>
          <w:lang w:eastAsia="ru-RU"/>
        </w:rPr>
        <w:t>8. Муниципальная услуга</w:t>
      </w:r>
      <w:bookmarkEnd w:id="7"/>
      <w:r w:rsidRPr="00D63F43">
        <w:rPr>
          <w:rFonts w:ascii="Times New Roman" w:eastAsia="Times New Roman" w:hAnsi="Times New Roman" w:cs="Times New Roman"/>
          <w:color w:val="212121"/>
          <w:sz w:val="24"/>
          <w:szCs w:val="24"/>
          <w:lang w:eastAsia="ru-RU"/>
        </w:rPr>
        <w:t> предоставляется органом местного самоуправления -</w:t>
      </w:r>
      <w:r w:rsidRPr="00D63F43">
        <w:rPr>
          <w:rFonts w:ascii="Times New Roman" w:eastAsia="Times New Roman" w:hAnsi="Times New Roman" w:cs="Times New Roman"/>
          <w:color w:val="212121"/>
          <w:sz w:val="24"/>
          <w:szCs w:val="24"/>
          <w:lang w:eastAsia="ru-RU"/>
        </w:rPr>
        <w:br/>
        <w:t>администрацией муниципального образования </w:t>
      </w:r>
      <w:bookmarkStart w:id="8" w:name="sub_4012"/>
      <w:r w:rsidR="001650D8">
        <w:rPr>
          <w:rFonts w:ascii="Times New Roman" w:eastAsia="Times New Roman" w:hAnsi="Times New Roman" w:cs="Times New Roman"/>
          <w:color w:val="212121"/>
          <w:sz w:val="24"/>
          <w:szCs w:val="24"/>
          <w:lang w:eastAsia="ru-RU"/>
        </w:rPr>
        <w:t>Нижнетанайский</w:t>
      </w:r>
      <w:r w:rsidRPr="00D63F43">
        <w:rPr>
          <w:rFonts w:ascii="Times New Roman" w:eastAsia="Times New Roman" w:hAnsi="Times New Roman" w:cs="Times New Roman"/>
          <w:color w:val="212121"/>
          <w:sz w:val="24"/>
          <w:szCs w:val="24"/>
          <w:lang w:eastAsia="ru-RU"/>
        </w:rPr>
        <w:t xml:space="preserve"> сельсовет </w:t>
      </w:r>
      <w:r>
        <w:rPr>
          <w:rFonts w:ascii="Times New Roman" w:eastAsia="Times New Roman" w:hAnsi="Times New Roman" w:cs="Times New Roman"/>
          <w:color w:val="212121"/>
          <w:sz w:val="24"/>
          <w:szCs w:val="24"/>
          <w:lang w:eastAsia="ru-RU"/>
        </w:rPr>
        <w:t xml:space="preserve">Дзержинского </w:t>
      </w:r>
      <w:r w:rsidRPr="00D63F43">
        <w:rPr>
          <w:rFonts w:ascii="Times New Roman" w:eastAsia="Times New Roman" w:hAnsi="Times New Roman" w:cs="Times New Roman"/>
          <w:color w:val="212121"/>
          <w:sz w:val="24"/>
          <w:szCs w:val="24"/>
          <w:lang w:eastAsia="ru-RU"/>
        </w:rPr>
        <w:t xml:space="preserve">района </w:t>
      </w:r>
      <w:bookmarkEnd w:id="8"/>
      <w:r w:rsidR="006550B2">
        <w:rPr>
          <w:rFonts w:ascii="Times New Roman" w:eastAsia="Times New Roman" w:hAnsi="Times New Roman" w:cs="Times New Roman"/>
          <w:color w:val="212121"/>
          <w:sz w:val="24"/>
          <w:szCs w:val="24"/>
          <w:lang w:eastAsia="ru-RU"/>
        </w:rPr>
        <w:t>Красноярского края.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10. </w:t>
      </w:r>
      <w:proofErr w:type="gramStart"/>
      <w:r w:rsidRPr="00D63F43">
        <w:rPr>
          <w:rFonts w:ascii="Times New Roman" w:eastAsia="Times New Roman" w:hAnsi="Times New Roman" w:cs="Times New Roman"/>
          <w:color w:val="212121"/>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006550B2">
        <w:rPr>
          <w:rFonts w:ascii="Times New Roman" w:eastAsia="Times New Roman" w:hAnsi="Times New Roman" w:cs="Times New Roman"/>
          <w:color w:val="212121"/>
          <w:sz w:val="24"/>
          <w:szCs w:val="24"/>
          <w:lang w:eastAsia="ru-RU"/>
        </w:rPr>
        <w:t xml:space="preserve"> </w:t>
      </w:r>
      <w:hyperlink r:id="rId7" w:history="1">
        <w:r w:rsidR="001650D8" w:rsidRPr="00203E82">
          <w:rPr>
            <w:rStyle w:val="a3"/>
            <w:rFonts w:ascii="Times New Roman" w:hAnsi="Times New Roman" w:cs="Times New Roman"/>
            <w:sz w:val="24"/>
            <w:szCs w:val="24"/>
            <w:shd w:val="clear" w:color="auto" w:fill="FFFFFF"/>
          </w:rPr>
          <w:t>http://adm-</w:t>
        </w:r>
        <w:r w:rsidR="001650D8" w:rsidRPr="00203E82">
          <w:rPr>
            <w:rStyle w:val="a3"/>
            <w:rFonts w:ascii="Times New Roman" w:hAnsi="Times New Roman" w:cs="Times New Roman"/>
            <w:sz w:val="24"/>
            <w:szCs w:val="24"/>
            <w:shd w:val="clear" w:color="auto" w:fill="FFFFFF"/>
            <w:lang w:val="en-US"/>
          </w:rPr>
          <w:t>nt</w:t>
        </w:r>
        <w:r w:rsidR="001650D8" w:rsidRPr="00203E82">
          <w:rPr>
            <w:rStyle w:val="a3"/>
            <w:rFonts w:ascii="Times New Roman" w:hAnsi="Times New Roman" w:cs="Times New Roman"/>
            <w:sz w:val="24"/>
            <w:szCs w:val="24"/>
            <w:shd w:val="clear" w:color="auto" w:fill="FFFFFF"/>
          </w:rPr>
          <w:t>.ru</w:t>
        </w:r>
      </w:hyperlink>
      <w:r w:rsidR="006550B2">
        <w:rPr>
          <w:sz w:val="28"/>
          <w:szCs w:val="28"/>
        </w:rPr>
        <w:t xml:space="preserve"> </w:t>
      </w:r>
      <w:r w:rsidRPr="00D63F43">
        <w:rPr>
          <w:rFonts w:ascii="Times New Roman" w:eastAsia="Times New Roman" w:hAnsi="Times New Roman" w:cs="Times New Roman"/>
          <w:color w:val="212121"/>
          <w:sz w:val="24"/>
          <w:szCs w:val="24"/>
          <w:lang w:eastAsia="ru-RU"/>
        </w:rPr>
        <w:t xml:space="preserve">в Реестре государственных (муниципальных) услуг (функций) </w:t>
      </w:r>
      <w:r w:rsidR="006550B2">
        <w:rPr>
          <w:rFonts w:ascii="Times New Roman" w:eastAsia="Times New Roman" w:hAnsi="Times New Roman" w:cs="Times New Roman"/>
          <w:color w:val="212121"/>
          <w:sz w:val="24"/>
          <w:szCs w:val="24"/>
          <w:lang w:eastAsia="ru-RU"/>
        </w:rPr>
        <w:t xml:space="preserve">Красноярского края </w:t>
      </w:r>
      <w:r w:rsidRPr="00D63F43">
        <w:rPr>
          <w:rFonts w:ascii="Times New Roman" w:eastAsia="Times New Roman" w:hAnsi="Times New Roman" w:cs="Times New Roman"/>
          <w:color w:val="212121"/>
          <w:sz w:val="24"/>
          <w:szCs w:val="24"/>
          <w:lang w:eastAsia="ru-RU"/>
        </w:rPr>
        <w:t>(далее - Реестр), а также в электронной форме через Портал.</w:t>
      </w:r>
      <w:proofErr w:type="gramEnd"/>
    </w:p>
    <w:p w:rsidR="00D63F43" w:rsidRPr="00256056" w:rsidRDefault="00D63F43" w:rsidP="000E178F">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D63F43">
        <w:rPr>
          <w:rFonts w:ascii="Times New Roman" w:eastAsia="Times New Roman" w:hAnsi="Times New Roman" w:cs="Times New Roman"/>
          <w:color w:val="212121"/>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w:t>
      </w:r>
      <w:r w:rsidR="006550B2">
        <w:rPr>
          <w:rFonts w:ascii="Times New Roman" w:eastAsia="Times New Roman" w:hAnsi="Times New Roman" w:cs="Times New Roman"/>
          <w:color w:val="212121"/>
          <w:sz w:val="24"/>
          <w:szCs w:val="24"/>
          <w:lang w:eastAsia="ru-RU"/>
        </w:rPr>
        <w:t xml:space="preserve"> Красноярского края</w:t>
      </w:r>
      <w:r w:rsidRPr="00D63F43">
        <w:rPr>
          <w:rFonts w:ascii="Times New Roman" w:eastAsia="Times New Roman" w:hAnsi="Times New Roman" w:cs="Times New Roman"/>
          <w:color w:val="212121"/>
          <w:sz w:val="24"/>
          <w:szCs w:val="24"/>
          <w:lang w:eastAsia="ru-RU"/>
        </w:rPr>
        <w:t>,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w:t>
      </w:r>
      <w:proofErr w:type="gramEnd"/>
      <w:r w:rsidRPr="00D63F43">
        <w:rPr>
          <w:rFonts w:ascii="Times New Roman" w:eastAsia="Times New Roman" w:hAnsi="Times New Roman" w:cs="Times New Roman"/>
          <w:color w:val="212121"/>
          <w:sz w:val="24"/>
          <w:szCs w:val="24"/>
          <w:lang w:eastAsia="ru-RU"/>
        </w:rPr>
        <w:t xml:space="preserve">, </w:t>
      </w:r>
      <w:proofErr w:type="gramStart"/>
      <w:r w:rsidRPr="00D63F43">
        <w:rPr>
          <w:rFonts w:ascii="Times New Roman" w:eastAsia="Times New Roman" w:hAnsi="Times New Roman" w:cs="Times New Roman"/>
          <w:color w:val="212121"/>
          <w:sz w:val="24"/>
          <w:szCs w:val="24"/>
          <w:lang w:eastAsia="ru-RU"/>
        </w:rPr>
        <w:t>предназначенных</w:t>
      </w:r>
      <w:proofErr w:type="gramEnd"/>
      <w:r w:rsidRPr="00D63F43">
        <w:rPr>
          <w:rFonts w:ascii="Times New Roman" w:eastAsia="Times New Roman" w:hAnsi="Times New Roman" w:cs="Times New Roman"/>
          <w:color w:val="212121"/>
          <w:sz w:val="24"/>
          <w:szCs w:val="24"/>
          <w:lang w:eastAsia="ru-RU"/>
        </w:rPr>
        <w:t xml:space="preserve"> для предоставления  муниципальной  услуги, а также в электронной форме через Портал.</w:t>
      </w:r>
    </w:p>
    <w:p w:rsidR="003741C5" w:rsidRPr="00256056" w:rsidRDefault="003741C5"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6282F"/>
          <w:sz w:val="24"/>
          <w:szCs w:val="24"/>
          <w:lang w:eastAsia="ru-RU"/>
        </w:rPr>
      </w:pPr>
      <w:r w:rsidRPr="00D63F43">
        <w:rPr>
          <w:rFonts w:ascii="Times New Roman" w:eastAsia="Times New Roman" w:hAnsi="Times New Roman" w:cs="Times New Roman"/>
          <w:b/>
          <w:bCs/>
          <w:color w:val="26282F"/>
          <w:sz w:val="24"/>
          <w:szCs w:val="24"/>
          <w:lang w:eastAsia="ru-RU"/>
        </w:rPr>
        <w:t>Результат предоставления муниципальной услуги</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rPr>
          <w:rFonts w:ascii="Times New Roman" w:eastAsia="Times New Roman" w:hAnsi="Times New Roman" w:cs="Times New Roman"/>
          <w:color w:val="212121"/>
          <w:sz w:val="21"/>
          <w:szCs w:val="21"/>
          <w:lang w:eastAsia="ru-RU"/>
        </w:rPr>
      </w:pPr>
      <w:bookmarkStart w:id="9" w:name="sub_4014"/>
      <w:r w:rsidRPr="00D63F43">
        <w:rPr>
          <w:rFonts w:ascii="Times New Roman" w:eastAsia="Times New Roman" w:hAnsi="Times New Roman" w:cs="Times New Roman"/>
          <w:color w:val="212121"/>
          <w:sz w:val="24"/>
          <w:szCs w:val="24"/>
          <w:lang w:eastAsia="ru-RU"/>
        </w:rPr>
        <w:t>11. Результатом предоставления Услуги является:</w:t>
      </w:r>
      <w:bookmarkEnd w:id="9"/>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выдача (направление) решения Уполномоченного органа о присвоении адреса объекту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решение Уполномоченного органа об изменении адреса объекту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Рекомендуемый образец формы решения о присвоении адреса объекту адресации </w:t>
      </w:r>
      <w:proofErr w:type="spellStart"/>
      <w:r w:rsidRPr="00D63F43">
        <w:rPr>
          <w:rFonts w:ascii="Times New Roman" w:eastAsia="Times New Roman" w:hAnsi="Times New Roman" w:cs="Times New Roman"/>
          <w:color w:val="212121"/>
          <w:sz w:val="24"/>
          <w:szCs w:val="24"/>
          <w:lang w:eastAsia="ru-RU"/>
        </w:rPr>
        <w:t>справочно</w:t>
      </w:r>
      <w:proofErr w:type="spellEnd"/>
      <w:r w:rsidRPr="00D63F43">
        <w:rPr>
          <w:rFonts w:ascii="Times New Roman" w:eastAsia="Times New Roman" w:hAnsi="Times New Roman" w:cs="Times New Roman"/>
          <w:color w:val="212121"/>
          <w:sz w:val="24"/>
          <w:szCs w:val="24"/>
          <w:lang w:eastAsia="ru-RU"/>
        </w:rPr>
        <w:t xml:space="preserve"> приведен в Приложении № 1 к настоящему Регламенту.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Рекомендуемый образец формы решения об аннулировании адреса объекта адресации </w:t>
      </w:r>
      <w:proofErr w:type="spellStart"/>
      <w:r w:rsidRPr="00D63F43">
        <w:rPr>
          <w:rFonts w:ascii="Times New Roman" w:eastAsia="Times New Roman" w:hAnsi="Times New Roman" w:cs="Times New Roman"/>
          <w:color w:val="212121"/>
          <w:sz w:val="24"/>
          <w:szCs w:val="24"/>
          <w:lang w:eastAsia="ru-RU"/>
        </w:rPr>
        <w:t>справочно</w:t>
      </w:r>
      <w:proofErr w:type="spellEnd"/>
      <w:r w:rsidRPr="00D63F43">
        <w:rPr>
          <w:rFonts w:ascii="Times New Roman" w:eastAsia="Times New Roman" w:hAnsi="Times New Roman" w:cs="Times New Roman"/>
          <w:color w:val="212121"/>
          <w:sz w:val="24"/>
          <w:szCs w:val="24"/>
          <w:lang w:eastAsia="ru-RU"/>
        </w:rPr>
        <w:t xml:space="preserve"> приведен в Приложении № 1.1 к настоящему Регламенту.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w:t>
      </w:r>
      <w:proofErr w:type="spellStart"/>
      <w:r w:rsidRPr="00D63F43">
        <w:rPr>
          <w:rFonts w:ascii="Times New Roman" w:eastAsia="Times New Roman" w:hAnsi="Times New Roman" w:cs="Times New Roman"/>
          <w:color w:val="212121"/>
          <w:sz w:val="24"/>
          <w:szCs w:val="24"/>
          <w:lang w:eastAsia="ru-RU"/>
        </w:rPr>
        <w:t>Справочно</w:t>
      </w:r>
      <w:proofErr w:type="spellEnd"/>
      <w:r w:rsidRPr="00D63F43">
        <w:rPr>
          <w:rFonts w:ascii="Times New Roman" w:eastAsia="Times New Roman" w:hAnsi="Times New Roman" w:cs="Times New Roman"/>
          <w:color w:val="212121"/>
          <w:sz w:val="24"/>
          <w:szCs w:val="24"/>
          <w:lang w:eastAsia="ru-RU"/>
        </w:rPr>
        <w:t xml:space="preserve"> форма данного решения приведена в Приложении № 1 к настоящему Регламенту.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12. Окончательным результатом предоставления решений о присвоении адреса объекту адресации, изменении и аннулировании такого адреса является внесение сведений в </w:t>
      </w:r>
      <w:r w:rsidRPr="00D63F43">
        <w:rPr>
          <w:rFonts w:ascii="Times New Roman" w:eastAsia="Times New Roman" w:hAnsi="Times New Roman" w:cs="Times New Roman"/>
          <w:color w:val="212121"/>
          <w:sz w:val="24"/>
          <w:szCs w:val="24"/>
          <w:lang w:eastAsia="ru-RU"/>
        </w:rPr>
        <w:lastRenderedPageBreak/>
        <w:t>государственный адресный реестр на официальном сайте </w:t>
      </w:r>
      <w:r w:rsidRPr="00D63F43">
        <w:rPr>
          <w:rFonts w:ascii="Times New Roman" w:eastAsia="Times New Roman" w:hAnsi="Times New Roman" w:cs="Times New Roman"/>
          <w:color w:val="212121"/>
          <w:sz w:val="24"/>
          <w:szCs w:val="24"/>
          <w:shd w:val="clear" w:color="auto" w:fill="FFFFFF"/>
          <w:lang w:eastAsia="ru-RU"/>
        </w:rPr>
        <w:t>федеральной информационной адресной системы Федеральной налоговой службы (далее – Портал ФИАС)</w:t>
      </w:r>
      <w:r w:rsidRPr="00D63F43">
        <w:rPr>
          <w:rFonts w:ascii="Times New Roman" w:eastAsia="Times New Roman" w:hAnsi="Times New Roman" w:cs="Times New Roman"/>
          <w:color w:val="212121"/>
          <w:sz w:val="24"/>
          <w:szCs w:val="24"/>
          <w:lang w:eastAsia="ru-RU"/>
        </w:rPr>
        <w:t xml:space="preserve">. </w:t>
      </w:r>
      <w:proofErr w:type="gramStart"/>
      <w:r w:rsidRPr="00D63F43">
        <w:rPr>
          <w:rFonts w:ascii="Times New Roman" w:eastAsia="Times New Roman" w:hAnsi="Times New Roman" w:cs="Times New Roman"/>
          <w:color w:val="212121"/>
          <w:sz w:val="24"/>
          <w:szCs w:val="24"/>
          <w:lang w:eastAsia="ru-RU"/>
        </w:rPr>
        <w:t>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w:t>
      </w:r>
      <w:proofErr w:type="gramEnd"/>
      <w:r w:rsidRPr="00D63F43">
        <w:rPr>
          <w:rFonts w:ascii="Times New Roman" w:eastAsia="Times New Roman" w:hAnsi="Times New Roman" w:cs="Times New Roman"/>
          <w:color w:val="212121"/>
          <w:sz w:val="24"/>
          <w:szCs w:val="24"/>
          <w:lang w:eastAsia="ru-RU"/>
        </w:rPr>
        <w:t xml:space="preserve"> адресной системе».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13. Фиксирование факта получения заявителем результата предоставления государственной (муниципальной) услуги осуществляется в ГИС ОГД (</w:t>
      </w:r>
      <w:r w:rsidRPr="00D63F43">
        <w:rPr>
          <w:rFonts w:ascii="Times New Roman" w:eastAsia="Times New Roman" w:hAnsi="Times New Roman" w:cs="Times New Roman"/>
          <w:color w:val="212121"/>
          <w:sz w:val="24"/>
          <w:szCs w:val="24"/>
          <w:shd w:val="clear" w:color="auto" w:fill="FFFFFF"/>
          <w:lang w:eastAsia="ru-RU"/>
        </w:rPr>
        <w:t>Государственная информационная система обеспечения градостроительной деятельности</w:t>
      </w:r>
      <w:proofErr w:type="gramStart"/>
      <w:r w:rsidRPr="00D63F43">
        <w:rPr>
          <w:rFonts w:ascii="Times New Roman" w:eastAsia="Times New Roman" w:hAnsi="Times New Roman" w:cs="Times New Roman"/>
          <w:color w:val="212121"/>
          <w:sz w:val="24"/>
          <w:szCs w:val="24"/>
          <w:shd w:val="clear" w:color="auto" w:fill="FFFFFF"/>
          <w:lang w:eastAsia="ru-RU"/>
        </w:rPr>
        <w:t> )</w:t>
      </w:r>
      <w:proofErr w:type="gramEnd"/>
      <w:r w:rsidRPr="00D63F43">
        <w:rPr>
          <w:rFonts w:ascii="Times New Roman" w:eastAsia="Times New Roman" w:hAnsi="Times New Roman" w:cs="Times New Roman"/>
          <w:color w:val="212121"/>
          <w:sz w:val="24"/>
          <w:szCs w:val="24"/>
          <w:shd w:val="clear" w:color="auto" w:fill="FFFFFF"/>
          <w:lang w:eastAsia="ru-RU"/>
        </w:rPr>
        <w:t>.</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14. Заявителю в качестве результата предоставления муниципальной услуги обеспечивается по его выбору возможность получения: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63F43" w:rsidRPr="007B677A"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bookmarkStart w:id="10" w:name="sub_424"/>
      <w:r w:rsidRPr="00D63F43">
        <w:rPr>
          <w:rFonts w:ascii="Times New Roman" w:eastAsia="Times New Roman" w:hAnsi="Times New Roman" w:cs="Times New Roman"/>
          <w:b/>
          <w:bCs/>
          <w:color w:val="0263B2"/>
          <w:kern w:val="36"/>
          <w:sz w:val="48"/>
          <w:szCs w:val="48"/>
          <w:lang w:eastAsia="ru-RU"/>
        </w:rPr>
        <w:t>                                                  </w:t>
      </w:r>
      <w:bookmarkEnd w:id="10"/>
    </w:p>
    <w:p w:rsidR="00D63F43" w:rsidRPr="00556FA8" w:rsidRDefault="00D63F43" w:rsidP="000E178F">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681464">
        <w:rPr>
          <w:rFonts w:ascii="Times New Roman" w:eastAsia="Times New Roman" w:hAnsi="Times New Roman" w:cs="Times New Roman"/>
          <w:b/>
          <w:bCs/>
          <w:kern w:val="36"/>
          <w:sz w:val="24"/>
          <w:szCs w:val="24"/>
          <w:lang w:eastAsia="ru-RU"/>
        </w:rPr>
        <w:t>Срок предоставления муниципальной услуги</w:t>
      </w:r>
    </w:p>
    <w:p w:rsidR="003741C5" w:rsidRPr="00556FA8" w:rsidRDefault="003741C5" w:rsidP="003741C5">
      <w:pPr>
        <w:shd w:val="clear" w:color="auto" w:fill="FFFFFF"/>
        <w:spacing w:after="0" w:line="240" w:lineRule="auto"/>
        <w:jc w:val="center"/>
        <w:outlineLvl w:val="0"/>
        <w:rPr>
          <w:rFonts w:ascii="Times New Roman" w:eastAsia="Times New Roman" w:hAnsi="Times New Roman" w:cs="Times New Roman"/>
          <w:b/>
          <w:bCs/>
          <w:kern w:val="36"/>
          <w:sz w:val="20"/>
          <w:szCs w:val="48"/>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11" w:name="sub_4015"/>
      <w:r w:rsidRPr="00D63F43">
        <w:rPr>
          <w:rFonts w:ascii="Times New Roman" w:eastAsia="Times New Roman" w:hAnsi="Times New Roman" w:cs="Times New Roman"/>
          <w:color w:val="212121"/>
          <w:sz w:val="24"/>
          <w:szCs w:val="24"/>
          <w:lang w:eastAsia="ru-RU"/>
        </w:rPr>
        <w:t xml:space="preserve">15. </w:t>
      </w:r>
      <w:proofErr w:type="gramStart"/>
      <w:r w:rsidRPr="00D63F43">
        <w:rPr>
          <w:rFonts w:ascii="Times New Roman" w:eastAsia="Times New Roman" w:hAnsi="Times New Roman" w:cs="Times New Roman"/>
          <w:color w:val="212121"/>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w:t>
      </w:r>
      <w:bookmarkEnd w:id="11"/>
      <w:proofErr w:type="gramEnd"/>
    </w:p>
    <w:p w:rsidR="00D63F43" w:rsidRPr="00256056" w:rsidRDefault="00D63F43" w:rsidP="000E178F">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63F43">
        <w:rPr>
          <w:rFonts w:ascii="Times New Roman" w:eastAsia="Times New Roman" w:hAnsi="Times New Roman" w:cs="Times New Roman"/>
          <w:color w:val="212121"/>
          <w:sz w:val="24"/>
          <w:szCs w:val="24"/>
          <w:lang w:eastAsia="ru-RU"/>
        </w:rPr>
        <w:t>16. В случае представления заявления через многофункциональный центр срок, указанный в пункте 15 настоящего документа, исчисляется со дня передачи многофункциональным центром заявления и документов, указанных в пункте 18 настоящих Правил (при их наличии), в уполномоченный орган.</w:t>
      </w:r>
    </w:p>
    <w:p w:rsidR="003741C5" w:rsidRPr="00256056" w:rsidRDefault="003741C5"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Правовые основания для предоставления муниципальной услуги</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17. </w:t>
      </w:r>
      <w:bookmarkStart w:id="12" w:name="sub_426"/>
      <w:r w:rsidRPr="00D63F43">
        <w:rPr>
          <w:rFonts w:ascii="Times New Roman" w:eastAsia="Times New Roman" w:hAnsi="Times New Roman" w:cs="Times New Roman"/>
          <w:color w:val="212121"/>
          <w:sz w:val="24"/>
          <w:szCs w:val="24"/>
          <w:lang w:eastAsia="ru-RU"/>
        </w:rPr>
        <w:t xml:space="preserve">Предоставление Услуги осуществляется в соответствии </w:t>
      </w:r>
      <w:proofErr w:type="gramStart"/>
      <w:r w:rsidRPr="00D63F43">
        <w:rPr>
          <w:rFonts w:ascii="Times New Roman" w:eastAsia="Times New Roman" w:hAnsi="Times New Roman" w:cs="Times New Roman"/>
          <w:color w:val="212121"/>
          <w:sz w:val="24"/>
          <w:szCs w:val="24"/>
          <w:lang w:eastAsia="ru-RU"/>
        </w:rPr>
        <w:t>с</w:t>
      </w:r>
      <w:proofErr w:type="gramEnd"/>
      <w:r w:rsidRPr="00D63F43">
        <w:rPr>
          <w:rFonts w:ascii="Times New Roman" w:eastAsia="Times New Roman" w:hAnsi="Times New Roman" w:cs="Times New Roman"/>
          <w:color w:val="212121"/>
          <w:sz w:val="24"/>
          <w:szCs w:val="24"/>
          <w:lang w:eastAsia="ru-RU"/>
        </w:rPr>
        <w:t>:</w:t>
      </w:r>
      <w:bookmarkEnd w:id="12"/>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Земельным кодексом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Градостроительным кодексом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Федеральным законом от 24 июля 2007 года № 221-ФЗ «О государственном кадастре недвижимости»;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Федеральным законом от 27 июля 2010 года № 210-ФЗ «Об организации предоставления государственных и муниципальных услуг»;</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Федеральным законом от 27 июля 2006 года № 149-ФЗ «Об информации, информационных технологиях и о защите информации»;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Федеральным законом от 27 июля 2006 года № 152-ФЗ «О персональных данных»;</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Федеральным         законом от 6 апреля 2011 года № 63-ФЗ «Об электронной подписи»;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постановлением Правительства Российской Федерации от 22 мая 2015 года № 492</w:t>
      </w:r>
      <w:r w:rsidRPr="00D63F43">
        <w:rPr>
          <w:rFonts w:ascii="Times New Roman" w:eastAsia="Times New Roman" w:hAnsi="Times New Roman" w:cs="Times New Roman"/>
          <w:color w:val="212121"/>
          <w:sz w:val="24"/>
          <w:szCs w:val="24"/>
          <w:lang w:eastAsia="ru-RU"/>
        </w:rPr>
        <w:b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D63F43">
        <w:rPr>
          <w:rFonts w:ascii="Times New Roman" w:eastAsia="Times New Roman" w:hAnsi="Times New Roman" w:cs="Times New Roman"/>
          <w:color w:val="212121"/>
          <w:sz w:val="24"/>
          <w:szCs w:val="24"/>
          <w:lang w:eastAsia="ru-RU"/>
        </w:rPr>
        <w:t>утратившими</w:t>
      </w:r>
      <w:proofErr w:type="gramEnd"/>
      <w:r w:rsidRPr="00D63F43">
        <w:rPr>
          <w:rFonts w:ascii="Times New Roman" w:eastAsia="Times New Roman" w:hAnsi="Times New Roman" w:cs="Times New Roman"/>
          <w:color w:val="212121"/>
          <w:sz w:val="24"/>
          <w:szCs w:val="24"/>
          <w:lang w:eastAsia="ru-RU"/>
        </w:rPr>
        <w:t xml:space="preserve"> силу некоторых актов Правительства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постановлением Правительства Российской Федерации от 30 сентября 2004 года № 506 «Об утверждении Положения о Федеральной налоговой службе»;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постановлением Правительства Российской Федерации от 16 мая 2011 года № 373</w:t>
      </w:r>
      <w:r w:rsidRPr="00D63F43">
        <w:rPr>
          <w:rFonts w:ascii="Times New Roman" w:eastAsia="Times New Roman" w:hAnsi="Times New Roman" w:cs="Times New Roman"/>
          <w:color w:val="212121"/>
          <w:sz w:val="24"/>
          <w:szCs w:val="24"/>
          <w:lang w:eastAsia="ru-RU"/>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приказом Министерства финансов Российской Федерации от 11 декабря 2014 года</w:t>
      </w:r>
      <w:r w:rsidRPr="00D63F43">
        <w:rPr>
          <w:rFonts w:ascii="Times New Roman" w:eastAsia="Times New Roman" w:hAnsi="Times New Roman" w:cs="Times New Roman"/>
          <w:color w:val="212121"/>
          <w:sz w:val="24"/>
          <w:szCs w:val="24"/>
          <w:lang w:eastAsia="ru-RU"/>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63F43">
        <w:rPr>
          <w:rFonts w:ascii="Times New Roman" w:eastAsia="Times New Roman" w:hAnsi="Times New Roman" w:cs="Times New Roman"/>
          <w:color w:val="212121"/>
          <w:sz w:val="24"/>
          <w:szCs w:val="24"/>
          <w:lang w:eastAsia="ru-RU"/>
        </w:rPr>
        <w:t>адресообразующих</w:t>
      </w:r>
      <w:proofErr w:type="spellEnd"/>
      <w:r w:rsidRPr="00D63F43">
        <w:rPr>
          <w:rFonts w:ascii="Times New Roman" w:eastAsia="Times New Roman" w:hAnsi="Times New Roman" w:cs="Times New Roman"/>
          <w:color w:val="212121"/>
          <w:sz w:val="24"/>
          <w:szCs w:val="24"/>
          <w:lang w:eastAsia="ru-RU"/>
        </w:rPr>
        <w:t xml:space="preserve"> элементов»;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 приказом Министерства финансов Российской Федерации от 31 марта 2016 </w:t>
      </w:r>
      <w:proofErr w:type="spellStart"/>
      <w:r w:rsidRPr="00D63F43">
        <w:rPr>
          <w:rFonts w:ascii="Times New Roman" w:eastAsia="Times New Roman" w:hAnsi="Times New Roman" w:cs="Times New Roman"/>
          <w:color w:val="212121"/>
          <w:sz w:val="24"/>
          <w:szCs w:val="24"/>
          <w:lang w:eastAsia="ru-RU"/>
        </w:rPr>
        <w:t>глда</w:t>
      </w:r>
      <w:proofErr w:type="spellEnd"/>
      <w:r w:rsidRPr="00D63F43">
        <w:rPr>
          <w:rFonts w:ascii="Times New Roman" w:eastAsia="Times New Roman" w:hAnsi="Times New Roman" w:cs="Times New Roman"/>
          <w:color w:val="212121"/>
          <w:sz w:val="24"/>
          <w:szCs w:val="24"/>
          <w:lang w:eastAsia="ru-RU"/>
        </w:rPr>
        <w:t xml:space="preserve"> № 37н «Об утверждении Порядка ведения государственного адресного реестра».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w:t>
      </w:r>
      <w:proofErr w:type="gramStart"/>
      <w:r w:rsidRPr="00D63F43">
        <w:rPr>
          <w:rFonts w:ascii="Times New Roman" w:eastAsia="Times New Roman" w:hAnsi="Times New Roman" w:cs="Times New Roman"/>
          <w:color w:val="212121"/>
          <w:sz w:val="24"/>
          <w:szCs w:val="24"/>
          <w:lang w:eastAsia="ru-RU"/>
        </w:rPr>
        <w:t xml:space="preserve"> </w:t>
      </w:r>
      <w:r w:rsidR="006550B2">
        <w:rPr>
          <w:sz w:val="28"/>
          <w:szCs w:val="28"/>
        </w:rPr>
        <w:t>:</w:t>
      </w:r>
      <w:proofErr w:type="gramEnd"/>
      <w:r w:rsidR="006550B2" w:rsidRPr="00082A24">
        <w:rPr>
          <w:sz w:val="28"/>
          <w:szCs w:val="28"/>
        </w:rPr>
        <w:t xml:space="preserve"> </w:t>
      </w:r>
      <w:hyperlink r:id="rId8" w:history="1">
        <w:r w:rsidR="000E178F" w:rsidRPr="00203E82">
          <w:rPr>
            <w:rStyle w:val="a3"/>
            <w:rFonts w:ascii="Times New Roman" w:hAnsi="Times New Roman" w:cs="Times New Roman"/>
            <w:sz w:val="24"/>
            <w:szCs w:val="24"/>
            <w:shd w:val="clear" w:color="auto" w:fill="FFFFFF"/>
          </w:rPr>
          <w:t>http://adm-</w:t>
        </w:r>
        <w:r w:rsidR="000E178F" w:rsidRPr="00203E82">
          <w:rPr>
            <w:rStyle w:val="a3"/>
            <w:rFonts w:ascii="Times New Roman" w:hAnsi="Times New Roman" w:cs="Times New Roman"/>
            <w:sz w:val="24"/>
            <w:szCs w:val="24"/>
            <w:shd w:val="clear" w:color="auto" w:fill="FFFFFF"/>
            <w:lang w:val="en-US"/>
          </w:rPr>
          <w:t>nt</w:t>
        </w:r>
        <w:r w:rsidR="000E178F" w:rsidRPr="00203E82">
          <w:rPr>
            <w:rStyle w:val="a3"/>
            <w:rFonts w:ascii="Times New Roman" w:hAnsi="Times New Roman" w:cs="Times New Roman"/>
            <w:sz w:val="24"/>
            <w:szCs w:val="24"/>
            <w:shd w:val="clear" w:color="auto" w:fill="FFFFFF"/>
          </w:rPr>
          <w:t>.ru</w:t>
        </w:r>
      </w:hyperlink>
      <w:r w:rsidR="006550B2">
        <w:rPr>
          <w:sz w:val="28"/>
          <w:szCs w:val="28"/>
        </w:rPr>
        <w:t xml:space="preserve"> </w:t>
      </w:r>
      <w:r w:rsidRPr="00D63F43">
        <w:rPr>
          <w:rFonts w:ascii="Times New Roman" w:eastAsia="Times New Roman" w:hAnsi="Times New Roman" w:cs="Times New Roman"/>
          <w:color w:val="212121"/>
          <w:sz w:val="24"/>
          <w:szCs w:val="24"/>
          <w:lang w:eastAsia="ru-RU"/>
        </w:rPr>
        <w:t>организации в информационно-телекоммуникационной сети «Интернет», а также на Портале.</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Исчерпывающий перечень документов, необходимых</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для предоставления муниципальной услуги</w:t>
      </w:r>
      <w:r w:rsidRPr="00D63F43">
        <w:rPr>
          <w:rFonts w:ascii="Times New Roman" w:eastAsia="Times New Roman" w:hAnsi="Times New Roman" w:cs="Times New Roman"/>
          <w:color w:val="212121"/>
          <w:sz w:val="21"/>
          <w:szCs w:val="21"/>
          <w:lang w:eastAsia="ru-RU"/>
        </w:rPr>
        <w:t> </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18. Заявление о предоставлении Услуги с пакетом документов, предусмотренных пунктом 30 настоящего Регламента заявитель вправе представить следующими способами: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 посредством личного обращения в орган местного самоуправления;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 через МФЦ (при наличии соглашения о взаимодействии);                                       </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 посредством почтового отправления уведомления;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 в электронном виде через Портал;</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19. Предоставление Услуги осуществляется на основании заполненного и подписанного Заявителем заявления.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Pr="00D63F43">
        <w:rPr>
          <w:rFonts w:ascii="Times New Roman" w:eastAsia="Times New Roman" w:hAnsi="Times New Roman" w:cs="Times New Roman"/>
          <w:color w:val="212121"/>
          <w:sz w:val="24"/>
          <w:szCs w:val="24"/>
          <w:lang w:eastAsia="ru-RU"/>
        </w:rPr>
        <w:t>Справочно</w:t>
      </w:r>
      <w:proofErr w:type="spellEnd"/>
      <w:r w:rsidRPr="00D63F43">
        <w:rPr>
          <w:rFonts w:ascii="Times New Roman" w:eastAsia="Times New Roman" w:hAnsi="Times New Roman" w:cs="Times New Roman"/>
          <w:color w:val="212121"/>
          <w:sz w:val="24"/>
          <w:szCs w:val="24"/>
          <w:lang w:eastAsia="ru-RU"/>
        </w:rPr>
        <w:t xml:space="preserve"> форма данного заявления приведена в Приложении № 2 к настоящему Регламенту.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20. В случае</w:t>
      </w:r>
      <w:proofErr w:type="gramStart"/>
      <w:r w:rsidRPr="00D63F43">
        <w:rPr>
          <w:rFonts w:ascii="Times New Roman" w:eastAsia="Times New Roman" w:hAnsi="Times New Roman" w:cs="Times New Roman"/>
          <w:color w:val="212121"/>
          <w:sz w:val="24"/>
          <w:szCs w:val="24"/>
          <w:lang w:eastAsia="ru-RU"/>
        </w:rPr>
        <w:t>,</w:t>
      </w:r>
      <w:proofErr w:type="gramEnd"/>
      <w:r w:rsidRPr="00D63F43">
        <w:rPr>
          <w:rFonts w:ascii="Times New Roman" w:eastAsia="Times New Roman" w:hAnsi="Times New Roman" w:cs="Times New Roman"/>
          <w:color w:val="212121"/>
          <w:sz w:val="24"/>
          <w:szCs w:val="24"/>
          <w:lang w:eastAsia="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26. Заявление представляется в форме: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документа на бумажном носителе посредством почтового отправления с описью вложения и уведомлением о вручении;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документа на бумажном носителе при личном обращении в Уполномоченный орган или многофункциональный центр;</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электронного документа с использованием Портала ФИАС;</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электронного документа с использованием ЕПГУ;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электронного документа с использованием регионального портала.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27. Заявление представляется        в Уполномоченный орган или многофункциональный центр по месту нахождения объекта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Заявление в форме документа на бумажном носителе подписывается заявителем.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D63F43">
        <w:rPr>
          <w:rFonts w:ascii="Times New Roman" w:eastAsia="Times New Roman" w:hAnsi="Times New Roman" w:cs="Times New Roman"/>
          <w:color w:val="212121"/>
          <w:sz w:val="24"/>
          <w:szCs w:val="24"/>
          <w:lang w:eastAsia="ru-RU"/>
        </w:rPr>
        <w:br/>
        <w:t> № 210-ФЗ.</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D63F43">
        <w:rPr>
          <w:rFonts w:ascii="Times New Roman" w:eastAsia="Times New Roman" w:hAnsi="Times New Roman" w:cs="Times New Roman"/>
          <w:color w:val="212121"/>
          <w:sz w:val="24"/>
          <w:szCs w:val="24"/>
          <w:lang w:eastAsia="ru-RU"/>
        </w:rPr>
        <w:t>документ</w:t>
      </w:r>
      <w:proofErr w:type="gramEnd"/>
      <w:r w:rsidRPr="00D63F43">
        <w:rPr>
          <w:rFonts w:ascii="Times New Roman" w:eastAsia="Times New Roman" w:hAnsi="Times New Roman" w:cs="Times New Roman"/>
          <w:color w:val="212121"/>
          <w:sz w:val="24"/>
          <w:szCs w:val="24"/>
          <w:lang w:eastAsia="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предприниматель, </w:t>
      </w:r>
      <w:proofErr w:type="gramStart"/>
      <w:r w:rsidRPr="00D63F43">
        <w:rPr>
          <w:rFonts w:ascii="Times New Roman" w:eastAsia="Times New Roman" w:hAnsi="Times New Roman" w:cs="Times New Roman"/>
          <w:color w:val="212121"/>
          <w:sz w:val="24"/>
          <w:szCs w:val="24"/>
          <w:lang w:eastAsia="ru-RU"/>
        </w:rPr>
        <w:t>документ</w:t>
      </w:r>
      <w:proofErr w:type="gramEnd"/>
      <w:r w:rsidRPr="00D63F43">
        <w:rPr>
          <w:rFonts w:ascii="Times New Roman" w:eastAsia="Times New Roman" w:hAnsi="Times New Roman" w:cs="Times New Roman"/>
          <w:color w:val="212121"/>
          <w:sz w:val="24"/>
          <w:szCs w:val="24"/>
          <w:lang w:eastAsia="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 электронной форме — подписанный простой электронной подписью.</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30. Предоставление Услуги осуществляется на основании следующих документов, определенных пунктом 34 Правил:</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а) правоустанавливающие и (или) </w:t>
      </w:r>
      <w:proofErr w:type="spellStart"/>
      <w:r w:rsidRPr="00D63F43">
        <w:rPr>
          <w:rFonts w:ascii="Times New Roman" w:eastAsia="Times New Roman" w:hAnsi="Times New Roman" w:cs="Times New Roman"/>
          <w:color w:val="212121"/>
          <w:sz w:val="24"/>
          <w:szCs w:val="24"/>
          <w:lang w:eastAsia="ru-RU"/>
        </w:rPr>
        <w:t>правоудостоверяющие</w:t>
      </w:r>
      <w:proofErr w:type="spellEnd"/>
      <w:r w:rsidRPr="00D63F43">
        <w:rPr>
          <w:rFonts w:ascii="Times New Roman" w:eastAsia="Times New Roman" w:hAnsi="Times New Roman" w:cs="Times New Roman"/>
          <w:color w:val="212121"/>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63F43">
        <w:rPr>
          <w:rFonts w:ascii="Times New Roman" w:eastAsia="Times New Roman" w:hAnsi="Times New Roman" w:cs="Times New Roman"/>
          <w:color w:val="212121"/>
          <w:sz w:val="24"/>
          <w:szCs w:val="24"/>
          <w:lang w:eastAsia="ru-RU"/>
        </w:rPr>
        <w:t>строительства</w:t>
      </w:r>
      <w:proofErr w:type="gramEnd"/>
      <w:r w:rsidRPr="00D63F43">
        <w:rPr>
          <w:rFonts w:ascii="Times New Roman" w:eastAsia="Times New Roman" w:hAnsi="Times New Roman" w:cs="Times New Roman"/>
          <w:color w:val="212121"/>
          <w:sz w:val="24"/>
          <w:szCs w:val="24"/>
          <w:lang w:eastAsia="ru-RU"/>
        </w:rPr>
        <w:t xml:space="preserve"> которых получение разрешения на строительство не требуется, правоустанавливающие и (или) </w:t>
      </w:r>
      <w:proofErr w:type="spellStart"/>
      <w:r w:rsidRPr="00D63F43">
        <w:rPr>
          <w:rFonts w:ascii="Times New Roman" w:eastAsia="Times New Roman" w:hAnsi="Times New Roman" w:cs="Times New Roman"/>
          <w:color w:val="212121"/>
          <w:sz w:val="24"/>
          <w:szCs w:val="24"/>
          <w:lang w:eastAsia="ru-RU"/>
        </w:rPr>
        <w:t>правоудостоверяющие</w:t>
      </w:r>
      <w:proofErr w:type="spellEnd"/>
      <w:r w:rsidRPr="00D63F43">
        <w:rPr>
          <w:rFonts w:ascii="Times New Roman" w:eastAsia="Times New Roman" w:hAnsi="Times New Roman" w:cs="Times New Roman"/>
          <w:color w:val="212121"/>
          <w:sz w:val="24"/>
          <w:szCs w:val="24"/>
          <w:lang w:eastAsia="ru-RU"/>
        </w:rPr>
        <w:t xml:space="preserve"> документы на земельный участок, на котором расположены указанное здание (строение), сооружение);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spellStart"/>
      <w:r w:rsidRPr="00D63F43">
        <w:rPr>
          <w:rFonts w:ascii="Times New Roman" w:eastAsia="Times New Roman" w:hAnsi="Times New Roman" w:cs="Times New Roman"/>
          <w:color w:val="212121"/>
          <w:sz w:val="24"/>
          <w:szCs w:val="24"/>
          <w:lang w:eastAsia="ru-RU"/>
        </w:rPr>
        <w:t>д</w:t>
      </w:r>
      <w:proofErr w:type="spellEnd"/>
      <w:r w:rsidRPr="00D63F43">
        <w:rPr>
          <w:rFonts w:ascii="Times New Roman" w:eastAsia="Times New Roman" w:hAnsi="Times New Roman" w:cs="Times New Roman"/>
          <w:color w:val="212121"/>
          <w:sz w:val="24"/>
          <w:szCs w:val="24"/>
          <w:lang w:eastAsia="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D63F43">
        <w:rPr>
          <w:rFonts w:ascii="Times New Roman" w:eastAsia="Times New Roman" w:hAnsi="Times New Roman" w:cs="Times New Roman"/>
          <w:color w:val="212121"/>
          <w:sz w:val="24"/>
          <w:szCs w:val="24"/>
          <w:lang w:eastAsia="ru-RU"/>
        </w:rPr>
        <w:lastRenderedPageBreak/>
        <w:t>преобразования объектов недвижимости (помещений) с образованием одного и более новых объектов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spellStart"/>
      <w:r w:rsidRPr="00D63F43">
        <w:rPr>
          <w:rFonts w:ascii="Times New Roman" w:eastAsia="Times New Roman" w:hAnsi="Times New Roman" w:cs="Times New Roman"/>
          <w:color w:val="212121"/>
          <w:sz w:val="24"/>
          <w:szCs w:val="24"/>
          <w:lang w:eastAsia="ru-RU"/>
        </w:rPr>
        <w:t>з</w:t>
      </w:r>
      <w:proofErr w:type="spellEnd"/>
      <w:r w:rsidRPr="00D63F43">
        <w:rPr>
          <w:rFonts w:ascii="Times New Roman" w:eastAsia="Times New Roman" w:hAnsi="Times New Roman" w:cs="Times New Roman"/>
          <w:color w:val="212121"/>
          <w:sz w:val="24"/>
          <w:szCs w:val="24"/>
          <w:lang w:eastAsia="ru-RU"/>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выписка из Единого государственного реестра прав на недвижимое имущество и сделок с ним о правах на здани</w:t>
      </w:r>
      <w:proofErr w:type="gramStart"/>
      <w:r w:rsidRPr="00D63F43">
        <w:rPr>
          <w:rFonts w:ascii="Times New Roman" w:eastAsia="Times New Roman" w:hAnsi="Times New Roman" w:cs="Times New Roman"/>
          <w:color w:val="212121"/>
          <w:sz w:val="24"/>
          <w:szCs w:val="24"/>
          <w:lang w:eastAsia="ru-RU"/>
        </w:rPr>
        <w:t>е(</w:t>
      </w:r>
      <w:proofErr w:type="gramEnd"/>
      <w:r w:rsidRPr="00D63F43">
        <w:rPr>
          <w:rFonts w:ascii="Times New Roman" w:eastAsia="Times New Roman" w:hAnsi="Times New Roman" w:cs="Times New Roman"/>
          <w:color w:val="212121"/>
          <w:sz w:val="24"/>
          <w:szCs w:val="24"/>
          <w:lang w:eastAsia="ru-RU"/>
        </w:rPr>
        <w:t>я), сооружение(я), объект(</w:t>
      </w:r>
      <w:proofErr w:type="spellStart"/>
      <w:r w:rsidRPr="00D63F43">
        <w:rPr>
          <w:rFonts w:ascii="Times New Roman" w:eastAsia="Times New Roman" w:hAnsi="Times New Roman" w:cs="Times New Roman"/>
          <w:color w:val="212121"/>
          <w:sz w:val="24"/>
          <w:szCs w:val="24"/>
          <w:lang w:eastAsia="ru-RU"/>
        </w:rPr>
        <w:t>ы</w:t>
      </w:r>
      <w:proofErr w:type="spellEnd"/>
      <w:r w:rsidRPr="00D63F43">
        <w:rPr>
          <w:rFonts w:ascii="Times New Roman" w:eastAsia="Times New Roman" w:hAnsi="Times New Roman" w:cs="Times New Roman"/>
          <w:color w:val="212121"/>
          <w:sz w:val="24"/>
          <w:szCs w:val="24"/>
          <w:lang w:eastAsia="ru-RU"/>
        </w:rPr>
        <w:t>) незавершенного строительства, находящиеся на земельном участке;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кадастровый паспорт здания, сооружения, объекта незавершенного строительства, помещения;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кадастровая выписка о земельном участке;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разрешение на строительство объекта адресации (в случае присвоения адреса строящимся объектам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разрешение на ввод объекта адресации в эксплуатацию (в случае присвоения адреса строящимся объектам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33. Заявители (представители Заявителя) при подаче заявления вправе приложить к нему документы, указанные в подпунктах «а», «в», «г», «е» и «ж» пункта 30. настоящего Регламента, если такие документы не находятся в распоряжении Уполномоченного </w:t>
      </w:r>
      <w:r w:rsidRPr="00D63F43">
        <w:rPr>
          <w:rFonts w:ascii="Times New Roman" w:eastAsia="Times New Roman" w:hAnsi="Times New Roman" w:cs="Times New Roman"/>
          <w:color w:val="212121"/>
          <w:sz w:val="24"/>
          <w:szCs w:val="24"/>
          <w:lang w:eastAsia="ru-RU"/>
        </w:rPr>
        <w:lastRenderedPageBreak/>
        <w:t>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36.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63F43">
        <w:rPr>
          <w:rFonts w:ascii="Times New Roman" w:eastAsia="Times New Roman" w:hAnsi="Times New Roman" w:cs="Times New Roman"/>
          <w:color w:val="212121"/>
          <w:sz w:val="24"/>
          <w:szCs w:val="24"/>
          <w:lang w:eastAsia="ru-RU"/>
        </w:rPr>
        <w:t>ии и ау</w:t>
      </w:r>
      <w:proofErr w:type="gramEnd"/>
      <w:r w:rsidRPr="00D63F43">
        <w:rPr>
          <w:rFonts w:ascii="Times New Roman" w:eastAsia="Times New Roman" w:hAnsi="Times New Roman" w:cs="Times New Roman"/>
          <w:color w:val="212121"/>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Исчерпывающий перечень оснований для отказа в приеме</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документов, необходимых для предоставления муниципальной услуги</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документы поданы в орган, неуполномоченный на предоставление услуги; представление неполного комплекта документов;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представителя заявителя, в случае обращения за предоставлением услуги указанным лицом);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неполное заполнение полей в форме запроса, в том числе в интерактивной форме на ЕПГУ;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наличие противоречивых сведений в запросе и приложенных к нему документах.</w:t>
      </w:r>
    </w:p>
    <w:p w:rsidR="00D63F43" w:rsidRPr="00256056" w:rsidRDefault="00D63F43" w:rsidP="000E178F">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63F43">
        <w:rPr>
          <w:rFonts w:ascii="Times New Roman" w:eastAsia="Times New Roman" w:hAnsi="Times New Roman" w:cs="Times New Roman"/>
          <w:color w:val="212121"/>
          <w:sz w:val="24"/>
          <w:szCs w:val="24"/>
          <w:lang w:eastAsia="ru-RU"/>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3741C5" w:rsidRPr="00256056" w:rsidRDefault="003741C5"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D63F43" w:rsidRPr="00681464" w:rsidRDefault="00D63F43" w:rsidP="000E178F">
      <w:pPr>
        <w:shd w:val="clear" w:color="auto" w:fill="FFFFFF"/>
        <w:spacing w:after="0" w:line="240" w:lineRule="auto"/>
        <w:jc w:val="center"/>
        <w:outlineLvl w:val="0"/>
        <w:rPr>
          <w:rFonts w:ascii="Times New Roman" w:eastAsia="Times New Roman" w:hAnsi="Times New Roman" w:cs="Times New Roman"/>
          <w:b/>
          <w:bCs/>
          <w:kern w:val="36"/>
          <w:sz w:val="48"/>
          <w:szCs w:val="48"/>
          <w:lang w:eastAsia="ru-RU"/>
        </w:rPr>
      </w:pPr>
      <w:bookmarkStart w:id="13" w:name="sub_428"/>
      <w:r w:rsidRPr="00681464">
        <w:rPr>
          <w:rFonts w:ascii="Times New Roman" w:eastAsia="Times New Roman" w:hAnsi="Times New Roman" w:cs="Times New Roman"/>
          <w:b/>
          <w:bCs/>
          <w:kern w:val="36"/>
          <w:sz w:val="24"/>
          <w:szCs w:val="24"/>
          <w:lang w:eastAsia="ru-RU"/>
        </w:rPr>
        <w:t>Исчерпывающий перечень оснований для приостановления предоставления</w:t>
      </w:r>
      <w:bookmarkEnd w:id="13"/>
    </w:p>
    <w:p w:rsidR="00D63F43" w:rsidRPr="00256056" w:rsidRDefault="00D63F43" w:rsidP="000E178F">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681464">
        <w:rPr>
          <w:rFonts w:ascii="Times New Roman" w:eastAsia="Times New Roman" w:hAnsi="Times New Roman" w:cs="Times New Roman"/>
          <w:b/>
          <w:bCs/>
          <w:kern w:val="36"/>
          <w:sz w:val="24"/>
          <w:szCs w:val="24"/>
          <w:lang w:eastAsia="ru-RU"/>
        </w:rPr>
        <w:t>муниципальной услуги или отказа в предоставлении муниципальной услуги</w:t>
      </w:r>
    </w:p>
    <w:p w:rsidR="003741C5" w:rsidRPr="00256056" w:rsidRDefault="003741C5" w:rsidP="000E178F">
      <w:pPr>
        <w:shd w:val="clear" w:color="auto" w:fill="FFFFFF"/>
        <w:spacing w:after="0" w:line="240" w:lineRule="auto"/>
        <w:jc w:val="center"/>
        <w:outlineLvl w:val="0"/>
        <w:rPr>
          <w:rFonts w:ascii="Times New Roman" w:eastAsia="Times New Roman" w:hAnsi="Times New Roman" w:cs="Times New Roman"/>
          <w:b/>
          <w:bCs/>
          <w:kern w:val="36"/>
          <w:sz w:val="48"/>
          <w:szCs w:val="48"/>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14" w:name="sub_4026"/>
      <w:r w:rsidRPr="00D63F43">
        <w:rPr>
          <w:rFonts w:ascii="Times New Roman" w:eastAsia="Times New Roman" w:hAnsi="Times New Roman" w:cs="Times New Roman"/>
          <w:color w:val="212121"/>
          <w:sz w:val="24"/>
          <w:szCs w:val="24"/>
          <w:lang w:eastAsia="ru-RU"/>
        </w:rPr>
        <w:lastRenderedPageBreak/>
        <w:t>39. </w:t>
      </w:r>
      <w:bookmarkEnd w:id="14"/>
      <w:r w:rsidRPr="00D63F43">
        <w:rPr>
          <w:rFonts w:ascii="Times New Roman" w:eastAsia="Times New Roman" w:hAnsi="Times New Roman" w:cs="Times New Roman"/>
          <w:color w:val="212121"/>
          <w:sz w:val="24"/>
          <w:szCs w:val="24"/>
          <w:lang w:eastAsia="ru-RU"/>
        </w:rPr>
        <w:t>Оснований для приостановления предоставления услуги законодательством Российской Федерации не предусмотрено.</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40. Основаниями для отказа в предоставлении Услуги являются случаи, поименованные в пункте 40 Правил:</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с заявлением обратилось лицо, не указанное в пункте 2.1 настоящего Регламента;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D63F43">
        <w:rPr>
          <w:rFonts w:ascii="Times New Roman" w:eastAsia="Times New Roman" w:hAnsi="Times New Roman" w:cs="Times New Roman"/>
          <w:color w:val="212121"/>
          <w:sz w:val="24"/>
          <w:szCs w:val="24"/>
          <w:lang w:eastAsia="ru-RU"/>
        </w:rPr>
        <w:t>необходимых</w:t>
      </w:r>
      <w:proofErr w:type="gramEnd"/>
      <w:r w:rsidRPr="00D63F43">
        <w:rPr>
          <w:rFonts w:ascii="Times New Roman" w:eastAsia="Times New Roman" w:hAnsi="Times New Roman" w:cs="Times New Roman"/>
          <w:color w:val="212121"/>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41. Перечень оснований для отказа в предоставлении Услуги, определенный пунктом 39 настоящего Регламента, является исчерпывающим.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Размер платы, взимаемой с заявителя при предоставлении муниципальной</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услуги, и способы ее взимания</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43. Муниципальная услуга предоставляется без взимания платы.</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6282F"/>
          <w:sz w:val="24"/>
          <w:szCs w:val="24"/>
          <w:lang w:eastAsia="ru-RU"/>
        </w:rPr>
      </w:pPr>
      <w:r w:rsidRPr="00D63F43">
        <w:rPr>
          <w:rFonts w:ascii="Times New Roman" w:eastAsia="Times New Roman" w:hAnsi="Times New Roman" w:cs="Times New Roman"/>
          <w:b/>
          <w:bCs/>
          <w:color w:val="26282F"/>
          <w:sz w:val="24"/>
          <w:szCs w:val="24"/>
          <w:lang w:eastAsia="ru-RU"/>
        </w:rPr>
        <w:t>Требования к помещениям, в которых предоставляются муниципальные услуги</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44. Прием заявителей должен осуществляться в специально выделенном для этих целей помещении.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15" w:name="sub_4031"/>
      <w:r w:rsidRPr="00D63F43">
        <w:rPr>
          <w:rFonts w:ascii="Times New Roman" w:eastAsia="Times New Roman" w:hAnsi="Times New Roman" w:cs="Times New Roman"/>
          <w:color w:val="212121"/>
          <w:sz w:val="24"/>
          <w:szCs w:val="24"/>
          <w:lang w:eastAsia="ru-RU"/>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bookmarkEnd w:id="15"/>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16" w:name="sub_4032"/>
      <w:r w:rsidRPr="00D63F43">
        <w:rPr>
          <w:rFonts w:ascii="Times New Roman" w:eastAsia="Times New Roman" w:hAnsi="Times New Roman" w:cs="Times New Roman"/>
          <w:color w:val="212121"/>
          <w:sz w:val="24"/>
          <w:szCs w:val="24"/>
          <w:lang w:eastAsia="ru-RU"/>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bookmarkEnd w:id="16"/>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17" w:name="sub_4033"/>
      <w:r w:rsidRPr="00D63F43">
        <w:rPr>
          <w:rFonts w:ascii="Times New Roman" w:eastAsia="Times New Roman" w:hAnsi="Times New Roman" w:cs="Times New Roman"/>
          <w:color w:val="212121"/>
          <w:sz w:val="24"/>
          <w:szCs w:val="24"/>
          <w:lang w:eastAsia="ru-RU"/>
        </w:rPr>
        <w:t>45. Места для заполнения </w:t>
      </w:r>
      <w:bookmarkStart w:id="18" w:name="sub_4034"/>
      <w:bookmarkEnd w:id="17"/>
      <w:bookmarkEnd w:id="18"/>
      <w:r w:rsidRPr="00D63F43">
        <w:rPr>
          <w:rFonts w:ascii="Times New Roman" w:eastAsia="Times New Roman" w:hAnsi="Times New Roman" w:cs="Times New Roman"/>
          <w:color w:val="212121"/>
          <w:sz w:val="24"/>
          <w:szCs w:val="24"/>
          <w:lang w:eastAsia="ru-RU"/>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Места предоставления муниципальной услуги должны быть:</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обеспечены доступными местами общественного пользования (туалеты) и хранения верхней одежды заявителей.</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19" w:name="sub_4035"/>
      <w:r w:rsidRPr="00D63F43">
        <w:rPr>
          <w:rFonts w:ascii="Times New Roman" w:eastAsia="Times New Roman" w:hAnsi="Times New Roman" w:cs="Times New Roman"/>
          <w:color w:val="212121"/>
          <w:sz w:val="24"/>
          <w:szCs w:val="24"/>
          <w:lang w:eastAsia="ru-RU"/>
        </w:rPr>
        <w:t>46.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w:t>
      </w:r>
      <w:r w:rsidR="006550B2">
        <w:rPr>
          <w:rFonts w:ascii="Times New Roman" w:eastAsia="Times New Roman" w:hAnsi="Times New Roman" w:cs="Times New Roman"/>
          <w:color w:val="212121"/>
          <w:sz w:val="24"/>
          <w:szCs w:val="24"/>
          <w:lang w:eastAsia="ru-RU"/>
        </w:rPr>
        <w:t xml:space="preserve"> Красноярского края</w:t>
      </w:r>
      <w:proofErr w:type="gramStart"/>
      <w:r w:rsidR="006550B2">
        <w:rPr>
          <w:rFonts w:ascii="Times New Roman" w:eastAsia="Times New Roman" w:hAnsi="Times New Roman" w:cs="Times New Roman"/>
          <w:color w:val="212121"/>
          <w:sz w:val="24"/>
          <w:szCs w:val="24"/>
          <w:lang w:eastAsia="ru-RU"/>
        </w:rPr>
        <w:t xml:space="preserve"> </w:t>
      </w:r>
      <w:r w:rsidRPr="00D63F43">
        <w:rPr>
          <w:rFonts w:ascii="Times New Roman" w:eastAsia="Times New Roman" w:hAnsi="Times New Roman" w:cs="Times New Roman"/>
          <w:color w:val="212121"/>
          <w:sz w:val="24"/>
          <w:szCs w:val="24"/>
          <w:lang w:eastAsia="ru-RU"/>
        </w:rPr>
        <w:t>,</w:t>
      </w:r>
      <w:proofErr w:type="gramEnd"/>
      <w:r w:rsidRPr="00D63F43">
        <w:rPr>
          <w:rFonts w:ascii="Times New Roman" w:eastAsia="Times New Roman" w:hAnsi="Times New Roman" w:cs="Times New Roman"/>
          <w:color w:val="212121"/>
          <w:sz w:val="24"/>
          <w:szCs w:val="24"/>
          <w:lang w:eastAsia="ru-RU"/>
        </w:rPr>
        <w:t xml:space="preserve"> в том числе:</w:t>
      </w:r>
      <w:bookmarkEnd w:id="19"/>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0" w:name="sub_4351"/>
      <w:r w:rsidRPr="00D63F43">
        <w:rPr>
          <w:rFonts w:ascii="Times New Roman" w:eastAsia="Times New Roman" w:hAnsi="Times New Roman" w:cs="Times New Roman"/>
          <w:color w:val="212121"/>
          <w:sz w:val="24"/>
          <w:szCs w:val="24"/>
          <w:lang w:eastAsia="ru-RU"/>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w:t>
      </w:r>
      <w:r w:rsidRPr="00D63F43">
        <w:rPr>
          <w:rFonts w:ascii="Times New Roman" w:eastAsia="Times New Roman" w:hAnsi="Times New Roman" w:cs="Times New Roman"/>
          <w:color w:val="212121"/>
          <w:sz w:val="24"/>
          <w:szCs w:val="24"/>
          <w:lang w:eastAsia="ru-RU"/>
        </w:rPr>
        <w:lastRenderedPageBreak/>
        <w:t>разворот специальных сре</w:t>
      </w:r>
      <w:proofErr w:type="gramStart"/>
      <w:r w:rsidRPr="00D63F43">
        <w:rPr>
          <w:rFonts w:ascii="Times New Roman" w:eastAsia="Times New Roman" w:hAnsi="Times New Roman" w:cs="Times New Roman"/>
          <w:color w:val="212121"/>
          <w:sz w:val="24"/>
          <w:szCs w:val="24"/>
          <w:lang w:eastAsia="ru-RU"/>
        </w:rPr>
        <w:t>дств дл</w:t>
      </w:r>
      <w:proofErr w:type="gramEnd"/>
      <w:r w:rsidRPr="00D63F43">
        <w:rPr>
          <w:rFonts w:ascii="Times New Roman" w:eastAsia="Times New Roman" w:hAnsi="Times New Roman" w:cs="Times New Roman"/>
          <w:color w:val="212121"/>
          <w:sz w:val="24"/>
          <w:szCs w:val="24"/>
          <w:lang w:eastAsia="ru-RU"/>
        </w:rPr>
        <w:t>я передвижения (кресел-колясок), оборудуются места общественного пользования) к средствам связи и информации;</w:t>
      </w:r>
      <w:bookmarkEnd w:id="20"/>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1" w:name="sub_4352"/>
      <w:r w:rsidRPr="00D63F43">
        <w:rPr>
          <w:rFonts w:ascii="Times New Roman" w:eastAsia="Times New Roman" w:hAnsi="Times New Roman" w:cs="Times New Roman"/>
          <w:color w:val="212121"/>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bookmarkEnd w:id="21"/>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2" w:name="sub_4353"/>
      <w:r w:rsidRPr="00D63F43">
        <w:rPr>
          <w:rFonts w:ascii="Times New Roman" w:eastAsia="Times New Roman" w:hAnsi="Times New Roman" w:cs="Times New Roman"/>
          <w:color w:val="212121"/>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bookmarkEnd w:id="22"/>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3" w:name="sub_4354"/>
      <w:r w:rsidRPr="00D63F43">
        <w:rPr>
          <w:rFonts w:ascii="Times New Roman" w:eastAsia="Times New Roman" w:hAnsi="Times New Roman" w:cs="Times New Roman"/>
          <w:color w:val="212121"/>
          <w:sz w:val="24"/>
          <w:szCs w:val="24"/>
          <w:lang w:eastAsia="ru-RU"/>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3F43">
        <w:rPr>
          <w:rFonts w:ascii="Times New Roman" w:eastAsia="Times New Roman" w:hAnsi="Times New Roman" w:cs="Times New Roman"/>
          <w:color w:val="212121"/>
          <w:sz w:val="24"/>
          <w:szCs w:val="24"/>
          <w:lang w:eastAsia="ru-RU"/>
        </w:rPr>
        <w:t>сурдопереводчика</w:t>
      </w:r>
      <w:proofErr w:type="spellEnd"/>
      <w:r w:rsidRPr="00D63F43">
        <w:rPr>
          <w:rFonts w:ascii="Times New Roman" w:eastAsia="Times New Roman" w:hAnsi="Times New Roman" w:cs="Times New Roman"/>
          <w:color w:val="212121"/>
          <w:sz w:val="24"/>
          <w:szCs w:val="24"/>
          <w:lang w:eastAsia="ru-RU"/>
        </w:rPr>
        <w:t xml:space="preserve"> и </w:t>
      </w:r>
      <w:proofErr w:type="spellStart"/>
      <w:r w:rsidRPr="00D63F43">
        <w:rPr>
          <w:rFonts w:ascii="Times New Roman" w:eastAsia="Times New Roman" w:hAnsi="Times New Roman" w:cs="Times New Roman"/>
          <w:color w:val="212121"/>
          <w:sz w:val="24"/>
          <w:szCs w:val="24"/>
          <w:lang w:eastAsia="ru-RU"/>
        </w:rPr>
        <w:t>тифлосурдопереводчика</w:t>
      </w:r>
      <w:proofErr w:type="spellEnd"/>
      <w:r w:rsidRPr="00D63F43">
        <w:rPr>
          <w:rFonts w:ascii="Times New Roman" w:eastAsia="Times New Roman" w:hAnsi="Times New Roman" w:cs="Times New Roman"/>
          <w:color w:val="212121"/>
          <w:sz w:val="24"/>
          <w:szCs w:val="24"/>
          <w:lang w:eastAsia="ru-RU"/>
        </w:rPr>
        <w:t>;</w:t>
      </w:r>
      <w:bookmarkEnd w:id="23"/>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4" w:name="sub_4355"/>
      <w:proofErr w:type="gramStart"/>
      <w:r w:rsidRPr="00D63F43">
        <w:rPr>
          <w:rFonts w:ascii="Times New Roman" w:eastAsia="Times New Roman" w:hAnsi="Times New Roman" w:cs="Times New Roman"/>
          <w:color w:val="212121"/>
          <w:sz w:val="24"/>
          <w:szCs w:val="24"/>
          <w:lang w:eastAsia="ru-RU"/>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End w:id="24"/>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5" w:name="sub_4356"/>
      <w:r w:rsidRPr="00D63F43">
        <w:rPr>
          <w:rFonts w:ascii="Times New Roman" w:eastAsia="Times New Roman" w:hAnsi="Times New Roman" w:cs="Times New Roman"/>
          <w:color w:val="212121"/>
          <w:sz w:val="24"/>
          <w:szCs w:val="24"/>
          <w:lang w:eastAsia="ru-RU"/>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5"/>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Показатели доступности и качества муниципальной услуги</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6" w:name="sub_4036"/>
      <w:r w:rsidRPr="00D63F43">
        <w:rPr>
          <w:rFonts w:ascii="Times New Roman" w:eastAsia="Times New Roman" w:hAnsi="Times New Roman" w:cs="Times New Roman"/>
          <w:color w:val="212121"/>
          <w:sz w:val="24"/>
          <w:szCs w:val="24"/>
          <w:lang w:eastAsia="ru-RU"/>
        </w:rPr>
        <w:t>48. Показателями доступности предоставления муниципальной услуги являются:</w:t>
      </w:r>
      <w:bookmarkEnd w:id="26"/>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7" w:name="sub_4361"/>
      <w:r w:rsidRPr="00D63F43">
        <w:rPr>
          <w:rFonts w:ascii="Times New Roman" w:eastAsia="Times New Roman" w:hAnsi="Times New Roman" w:cs="Times New Roman"/>
          <w:color w:val="212121"/>
          <w:sz w:val="24"/>
          <w:szCs w:val="24"/>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bookmarkEnd w:id="27"/>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8" w:name="sub_4362"/>
      <w:r w:rsidRPr="00D63F43">
        <w:rPr>
          <w:rFonts w:ascii="Times New Roman" w:eastAsia="Times New Roman" w:hAnsi="Times New Roman" w:cs="Times New Roman"/>
          <w:color w:val="212121"/>
          <w:sz w:val="24"/>
          <w:szCs w:val="24"/>
          <w:lang w:eastAsia="ru-RU"/>
        </w:rPr>
        <w:t>2) соблюдение стандарта предоставления муниципальной услуги;</w:t>
      </w:r>
      <w:bookmarkEnd w:id="28"/>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9" w:name="sub_4363"/>
      <w:r w:rsidRPr="00D63F43">
        <w:rPr>
          <w:rFonts w:ascii="Times New Roman" w:eastAsia="Times New Roman" w:hAnsi="Times New Roman" w:cs="Times New Roman"/>
          <w:color w:val="212121"/>
          <w:sz w:val="24"/>
          <w:szCs w:val="24"/>
          <w:lang w:eastAsia="ru-RU"/>
        </w:rPr>
        <w:t>3) предоставление возможности подачи уведомления о планируемом строительстве и документов через Портал;</w:t>
      </w:r>
      <w:bookmarkEnd w:id="29"/>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0" w:name="sub_4364"/>
      <w:r w:rsidRPr="00D63F43">
        <w:rPr>
          <w:rFonts w:ascii="Times New Roman" w:eastAsia="Times New Roman" w:hAnsi="Times New Roman" w:cs="Times New Roman"/>
          <w:color w:val="212121"/>
          <w:sz w:val="24"/>
          <w:szCs w:val="24"/>
          <w:lang w:eastAsia="ru-RU"/>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bookmarkEnd w:id="30"/>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 возможность получения муниципальной услуги в МФЦ.</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1" w:name="sub_4037"/>
      <w:r w:rsidRPr="00D63F43">
        <w:rPr>
          <w:rFonts w:ascii="Times New Roman" w:eastAsia="Times New Roman" w:hAnsi="Times New Roman" w:cs="Times New Roman"/>
          <w:color w:val="212121"/>
          <w:sz w:val="24"/>
          <w:szCs w:val="24"/>
          <w:lang w:eastAsia="ru-RU"/>
        </w:rPr>
        <w:t>47. Показателями качества предоставления муниципальной услуги являются:</w:t>
      </w:r>
      <w:bookmarkEnd w:id="31"/>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2" w:name="sub_4371"/>
      <w:r w:rsidRPr="00D63F43">
        <w:rPr>
          <w:rFonts w:ascii="Times New Roman" w:eastAsia="Times New Roman" w:hAnsi="Times New Roman" w:cs="Times New Roman"/>
          <w:color w:val="212121"/>
          <w:sz w:val="24"/>
          <w:szCs w:val="24"/>
          <w:lang w:eastAsia="ru-RU"/>
        </w:rPr>
        <w:t>1) отсутствие очередей при приеме (выдаче) документов;</w:t>
      </w:r>
      <w:bookmarkEnd w:id="32"/>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3" w:name="sub_4372"/>
      <w:r w:rsidRPr="00D63F43">
        <w:rPr>
          <w:rFonts w:ascii="Times New Roman" w:eastAsia="Times New Roman" w:hAnsi="Times New Roman" w:cs="Times New Roman"/>
          <w:color w:val="212121"/>
          <w:sz w:val="24"/>
          <w:szCs w:val="24"/>
          <w:lang w:eastAsia="ru-RU"/>
        </w:rPr>
        <w:t>2) отсутствие нарушений сроков предоставления муниципальной услуги;</w:t>
      </w:r>
      <w:bookmarkEnd w:id="33"/>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4" w:name="sub_4373"/>
      <w:r w:rsidRPr="00D63F43">
        <w:rPr>
          <w:rFonts w:ascii="Times New Roman" w:eastAsia="Times New Roman" w:hAnsi="Times New Roman" w:cs="Times New Roman"/>
          <w:color w:val="212121"/>
          <w:sz w:val="24"/>
          <w:szCs w:val="24"/>
          <w:lang w:eastAsia="ru-RU"/>
        </w:rPr>
        <w:t>3) отсутствие обоснованных жалоб со стороны заявителей по результатам предоставления муниципальной услуги;</w:t>
      </w:r>
      <w:bookmarkEnd w:id="34"/>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49.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при личном обращении заявителя с заявлением о предоставлении муниципальной услуги.</w:t>
      </w:r>
    </w:p>
    <w:p w:rsidR="00D63F43" w:rsidRPr="00D63F43" w:rsidRDefault="00D63F43" w:rsidP="000E178F">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при личном получении заявителем результата предоставления муниципальной услуги</w:t>
      </w:r>
    </w:p>
    <w:p w:rsidR="00D63F43" w:rsidRPr="00D63F43" w:rsidRDefault="00D63F43" w:rsidP="000E178F">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Иные требования к предоставлению муниципальной услуги,</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в том числе учитывающие особенности предоставления муниципальных услуг</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в многофункциональных центрах и особенности предоставления</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муниципальных услуг в электронной форме</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50.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51.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52. Электронные документы представляются в следующих форматах:</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а) </w:t>
      </w:r>
      <w:proofErr w:type="spellStart"/>
      <w:r w:rsidRPr="00D63F43">
        <w:rPr>
          <w:rFonts w:ascii="Times New Roman" w:eastAsia="Times New Roman" w:hAnsi="Times New Roman" w:cs="Times New Roman"/>
          <w:color w:val="212121"/>
          <w:sz w:val="24"/>
          <w:szCs w:val="24"/>
          <w:lang w:eastAsia="ru-RU"/>
        </w:rPr>
        <w:t>xml</w:t>
      </w:r>
      <w:proofErr w:type="spellEnd"/>
      <w:r w:rsidRPr="00D63F43">
        <w:rPr>
          <w:rFonts w:ascii="Times New Roman" w:eastAsia="Times New Roman" w:hAnsi="Times New Roman" w:cs="Times New Roman"/>
          <w:color w:val="212121"/>
          <w:sz w:val="24"/>
          <w:szCs w:val="24"/>
          <w:lang w:eastAsia="ru-RU"/>
        </w:rPr>
        <w:t xml:space="preserve"> - для формализованных документов;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б) </w:t>
      </w:r>
      <w:proofErr w:type="spellStart"/>
      <w:r w:rsidRPr="00D63F43">
        <w:rPr>
          <w:rFonts w:ascii="Times New Roman" w:eastAsia="Times New Roman" w:hAnsi="Times New Roman" w:cs="Times New Roman"/>
          <w:color w:val="212121"/>
          <w:sz w:val="24"/>
          <w:szCs w:val="24"/>
          <w:lang w:eastAsia="ru-RU"/>
        </w:rPr>
        <w:t>doc</w:t>
      </w:r>
      <w:proofErr w:type="spellEnd"/>
      <w:r w:rsidRPr="00D63F43">
        <w:rPr>
          <w:rFonts w:ascii="Times New Roman" w:eastAsia="Times New Roman" w:hAnsi="Times New Roman" w:cs="Times New Roman"/>
          <w:color w:val="212121"/>
          <w:sz w:val="24"/>
          <w:szCs w:val="24"/>
          <w:lang w:eastAsia="ru-RU"/>
        </w:rPr>
        <w:t xml:space="preserve">, </w:t>
      </w:r>
      <w:proofErr w:type="spellStart"/>
      <w:r w:rsidRPr="00D63F43">
        <w:rPr>
          <w:rFonts w:ascii="Times New Roman" w:eastAsia="Times New Roman" w:hAnsi="Times New Roman" w:cs="Times New Roman"/>
          <w:color w:val="212121"/>
          <w:sz w:val="24"/>
          <w:szCs w:val="24"/>
          <w:lang w:eastAsia="ru-RU"/>
        </w:rPr>
        <w:t>docx</w:t>
      </w:r>
      <w:proofErr w:type="spellEnd"/>
      <w:r w:rsidRPr="00D63F43">
        <w:rPr>
          <w:rFonts w:ascii="Times New Roman" w:eastAsia="Times New Roman" w:hAnsi="Times New Roman" w:cs="Times New Roman"/>
          <w:color w:val="212121"/>
          <w:sz w:val="24"/>
          <w:szCs w:val="24"/>
          <w:lang w:eastAsia="ru-RU"/>
        </w:rPr>
        <w:t xml:space="preserve">, </w:t>
      </w:r>
      <w:proofErr w:type="spellStart"/>
      <w:r w:rsidRPr="00D63F43">
        <w:rPr>
          <w:rFonts w:ascii="Times New Roman" w:eastAsia="Times New Roman" w:hAnsi="Times New Roman" w:cs="Times New Roman"/>
          <w:color w:val="212121"/>
          <w:sz w:val="24"/>
          <w:szCs w:val="24"/>
          <w:lang w:eastAsia="ru-RU"/>
        </w:rPr>
        <w:t>odt</w:t>
      </w:r>
      <w:proofErr w:type="spellEnd"/>
      <w:r w:rsidRPr="00D63F43">
        <w:rPr>
          <w:rFonts w:ascii="Times New Roman" w:eastAsia="Times New Roman" w:hAnsi="Times New Roman" w:cs="Times New Roman"/>
          <w:color w:val="212121"/>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в) </w:t>
      </w:r>
      <w:proofErr w:type="spellStart"/>
      <w:r w:rsidRPr="00D63F43">
        <w:rPr>
          <w:rFonts w:ascii="Times New Roman" w:eastAsia="Times New Roman" w:hAnsi="Times New Roman" w:cs="Times New Roman"/>
          <w:color w:val="212121"/>
          <w:sz w:val="24"/>
          <w:szCs w:val="24"/>
          <w:lang w:eastAsia="ru-RU"/>
        </w:rPr>
        <w:t>xls</w:t>
      </w:r>
      <w:proofErr w:type="spellEnd"/>
      <w:r w:rsidRPr="00D63F43">
        <w:rPr>
          <w:rFonts w:ascii="Times New Roman" w:eastAsia="Times New Roman" w:hAnsi="Times New Roman" w:cs="Times New Roman"/>
          <w:color w:val="212121"/>
          <w:sz w:val="24"/>
          <w:szCs w:val="24"/>
          <w:lang w:eastAsia="ru-RU"/>
        </w:rPr>
        <w:t xml:space="preserve">, </w:t>
      </w:r>
      <w:proofErr w:type="spellStart"/>
      <w:r w:rsidRPr="00D63F43">
        <w:rPr>
          <w:rFonts w:ascii="Times New Roman" w:eastAsia="Times New Roman" w:hAnsi="Times New Roman" w:cs="Times New Roman"/>
          <w:color w:val="212121"/>
          <w:sz w:val="24"/>
          <w:szCs w:val="24"/>
          <w:lang w:eastAsia="ru-RU"/>
        </w:rPr>
        <w:t>xlsx</w:t>
      </w:r>
      <w:proofErr w:type="spellEnd"/>
      <w:r w:rsidRPr="00D63F43">
        <w:rPr>
          <w:rFonts w:ascii="Times New Roman" w:eastAsia="Times New Roman" w:hAnsi="Times New Roman" w:cs="Times New Roman"/>
          <w:color w:val="212121"/>
          <w:sz w:val="24"/>
          <w:szCs w:val="24"/>
          <w:lang w:eastAsia="ru-RU"/>
        </w:rPr>
        <w:t xml:space="preserve">, </w:t>
      </w:r>
      <w:proofErr w:type="spellStart"/>
      <w:r w:rsidRPr="00D63F43">
        <w:rPr>
          <w:rFonts w:ascii="Times New Roman" w:eastAsia="Times New Roman" w:hAnsi="Times New Roman" w:cs="Times New Roman"/>
          <w:color w:val="212121"/>
          <w:sz w:val="24"/>
          <w:szCs w:val="24"/>
          <w:lang w:eastAsia="ru-RU"/>
        </w:rPr>
        <w:t>ods</w:t>
      </w:r>
      <w:proofErr w:type="spellEnd"/>
      <w:r w:rsidRPr="00D63F43">
        <w:rPr>
          <w:rFonts w:ascii="Times New Roman" w:eastAsia="Times New Roman" w:hAnsi="Times New Roman" w:cs="Times New Roman"/>
          <w:color w:val="212121"/>
          <w:sz w:val="24"/>
          <w:szCs w:val="24"/>
          <w:lang w:eastAsia="ru-RU"/>
        </w:rPr>
        <w:t xml:space="preserve"> - для документов, содержащих расчеты;</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г) </w:t>
      </w:r>
      <w:proofErr w:type="spellStart"/>
      <w:r w:rsidRPr="00D63F43">
        <w:rPr>
          <w:rFonts w:ascii="Times New Roman" w:eastAsia="Times New Roman" w:hAnsi="Times New Roman" w:cs="Times New Roman"/>
          <w:color w:val="212121"/>
          <w:sz w:val="24"/>
          <w:szCs w:val="24"/>
          <w:lang w:eastAsia="ru-RU"/>
        </w:rPr>
        <w:t>pdf</w:t>
      </w:r>
      <w:proofErr w:type="spellEnd"/>
      <w:r w:rsidRPr="00D63F43">
        <w:rPr>
          <w:rFonts w:ascii="Times New Roman" w:eastAsia="Times New Roman" w:hAnsi="Times New Roman" w:cs="Times New Roman"/>
          <w:color w:val="212121"/>
          <w:sz w:val="24"/>
          <w:szCs w:val="24"/>
          <w:lang w:eastAsia="ru-RU"/>
        </w:rPr>
        <w:t xml:space="preserve">, </w:t>
      </w:r>
      <w:proofErr w:type="spellStart"/>
      <w:r w:rsidRPr="00D63F43">
        <w:rPr>
          <w:rFonts w:ascii="Times New Roman" w:eastAsia="Times New Roman" w:hAnsi="Times New Roman" w:cs="Times New Roman"/>
          <w:color w:val="212121"/>
          <w:sz w:val="24"/>
          <w:szCs w:val="24"/>
          <w:lang w:eastAsia="ru-RU"/>
        </w:rPr>
        <w:t>jpg</w:t>
      </w:r>
      <w:proofErr w:type="spellEnd"/>
      <w:r w:rsidRPr="00D63F43">
        <w:rPr>
          <w:rFonts w:ascii="Times New Roman" w:eastAsia="Times New Roman" w:hAnsi="Times New Roman" w:cs="Times New Roman"/>
          <w:color w:val="212121"/>
          <w:sz w:val="24"/>
          <w:szCs w:val="24"/>
          <w:lang w:eastAsia="ru-RU"/>
        </w:rPr>
        <w:t xml:space="preserve">, </w:t>
      </w:r>
      <w:proofErr w:type="spellStart"/>
      <w:r w:rsidRPr="00D63F43">
        <w:rPr>
          <w:rFonts w:ascii="Times New Roman" w:eastAsia="Times New Roman" w:hAnsi="Times New Roman" w:cs="Times New Roman"/>
          <w:color w:val="212121"/>
          <w:sz w:val="24"/>
          <w:szCs w:val="24"/>
          <w:lang w:eastAsia="ru-RU"/>
        </w:rPr>
        <w:t>jpeg</w:t>
      </w:r>
      <w:proofErr w:type="spellEnd"/>
      <w:r w:rsidRPr="00D63F43">
        <w:rPr>
          <w:rFonts w:ascii="Times New Roman" w:eastAsia="Times New Roman" w:hAnsi="Times New Roman" w:cs="Times New Roman"/>
          <w:color w:val="212121"/>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63F43">
        <w:rPr>
          <w:rFonts w:ascii="Times New Roman" w:eastAsia="Times New Roman" w:hAnsi="Times New Roman" w:cs="Times New Roman"/>
          <w:color w:val="212121"/>
          <w:sz w:val="24"/>
          <w:szCs w:val="24"/>
          <w:lang w:eastAsia="ru-RU"/>
        </w:rPr>
        <w:t>dpi</w:t>
      </w:r>
      <w:proofErr w:type="spellEnd"/>
      <w:r w:rsidRPr="00D63F43">
        <w:rPr>
          <w:rFonts w:ascii="Times New Roman" w:eastAsia="Times New Roman" w:hAnsi="Times New Roman" w:cs="Times New Roman"/>
          <w:color w:val="212121"/>
          <w:sz w:val="24"/>
          <w:szCs w:val="24"/>
          <w:lang w:eastAsia="ru-RU"/>
        </w:rPr>
        <w:t xml:space="preserve"> (масштаб 1:1) с использованием следующих режимов: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«черно-белый» (при отсутствии в документе графических изображений и (или) цветного текста);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«оттенки серого» (при наличии в документе графических изображений, отличных от цветного графического изображения);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Электронные документы должны обеспечивать:</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возможность идентифицировать документ и количество листов в документе;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Документы, подлежащие представлению в форматах </w:t>
      </w:r>
      <w:proofErr w:type="spellStart"/>
      <w:r w:rsidRPr="00D63F43">
        <w:rPr>
          <w:rFonts w:ascii="Times New Roman" w:eastAsia="Times New Roman" w:hAnsi="Times New Roman" w:cs="Times New Roman"/>
          <w:color w:val="212121"/>
          <w:sz w:val="24"/>
          <w:szCs w:val="24"/>
          <w:lang w:eastAsia="ru-RU"/>
        </w:rPr>
        <w:t>xls</w:t>
      </w:r>
      <w:proofErr w:type="spellEnd"/>
      <w:r w:rsidRPr="00D63F43">
        <w:rPr>
          <w:rFonts w:ascii="Times New Roman" w:eastAsia="Times New Roman" w:hAnsi="Times New Roman" w:cs="Times New Roman"/>
          <w:color w:val="212121"/>
          <w:sz w:val="24"/>
          <w:szCs w:val="24"/>
          <w:lang w:eastAsia="ru-RU"/>
        </w:rPr>
        <w:t xml:space="preserve">, </w:t>
      </w:r>
      <w:proofErr w:type="spellStart"/>
      <w:r w:rsidRPr="00D63F43">
        <w:rPr>
          <w:rFonts w:ascii="Times New Roman" w:eastAsia="Times New Roman" w:hAnsi="Times New Roman" w:cs="Times New Roman"/>
          <w:color w:val="212121"/>
          <w:sz w:val="24"/>
          <w:szCs w:val="24"/>
          <w:lang w:eastAsia="ru-RU"/>
        </w:rPr>
        <w:t>xlsx</w:t>
      </w:r>
      <w:proofErr w:type="spellEnd"/>
      <w:r w:rsidRPr="00D63F43">
        <w:rPr>
          <w:rFonts w:ascii="Times New Roman" w:eastAsia="Times New Roman" w:hAnsi="Times New Roman" w:cs="Times New Roman"/>
          <w:color w:val="212121"/>
          <w:sz w:val="24"/>
          <w:szCs w:val="24"/>
          <w:lang w:eastAsia="ru-RU"/>
        </w:rPr>
        <w:t xml:space="preserve"> или </w:t>
      </w:r>
      <w:proofErr w:type="spellStart"/>
      <w:r w:rsidRPr="00D63F43">
        <w:rPr>
          <w:rFonts w:ascii="Times New Roman" w:eastAsia="Times New Roman" w:hAnsi="Times New Roman" w:cs="Times New Roman"/>
          <w:color w:val="212121"/>
          <w:sz w:val="24"/>
          <w:szCs w:val="24"/>
          <w:lang w:eastAsia="ru-RU"/>
        </w:rPr>
        <w:t>ods</w:t>
      </w:r>
      <w:proofErr w:type="spellEnd"/>
      <w:r w:rsidRPr="00D63F43">
        <w:rPr>
          <w:rFonts w:ascii="Times New Roman" w:eastAsia="Times New Roman" w:hAnsi="Times New Roman" w:cs="Times New Roman"/>
          <w:color w:val="212121"/>
          <w:sz w:val="24"/>
          <w:szCs w:val="24"/>
          <w:lang w:eastAsia="ru-RU"/>
        </w:rPr>
        <w:t>, формируются в виде отдельного электронного документа.</w:t>
      </w:r>
    </w:p>
    <w:p w:rsidR="00D63F43" w:rsidRPr="00D63F43" w:rsidRDefault="00D63F43" w:rsidP="000E178F">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35" w:name="sub_403"/>
      <w:r w:rsidRPr="00D63F43">
        <w:rPr>
          <w:rFonts w:ascii="Times New Roman" w:eastAsia="Times New Roman" w:hAnsi="Times New Roman" w:cs="Times New Roman"/>
          <w:b/>
          <w:bCs/>
          <w:color w:val="26282F"/>
          <w:sz w:val="24"/>
          <w:szCs w:val="24"/>
          <w:lang w:eastAsia="ru-RU"/>
        </w:rPr>
        <w:t>III. Состав, последовательность и сроки выполнения</w:t>
      </w:r>
      <w:bookmarkEnd w:id="35"/>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6282F"/>
          <w:sz w:val="24"/>
          <w:szCs w:val="24"/>
          <w:lang w:eastAsia="ru-RU"/>
        </w:rPr>
        <w:t>административных процедур</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shd w:val="clear" w:color="auto" w:fill="FFFFFF"/>
          <w:lang w:eastAsia="ru-RU"/>
        </w:rPr>
      </w:pPr>
      <w:r w:rsidRPr="00D63F43">
        <w:rPr>
          <w:rFonts w:ascii="Times New Roman" w:eastAsia="Times New Roman" w:hAnsi="Times New Roman" w:cs="Times New Roman"/>
          <w:b/>
          <w:bCs/>
          <w:color w:val="000000"/>
          <w:sz w:val="24"/>
          <w:szCs w:val="24"/>
          <w:shd w:val="clear" w:color="auto" w:fill="FFFFFF"/>
          <w:lang w:eastAsia="ru-RU"/>
        </w:rPr>
        <w:t>Пе</w:t>
      </w:r>
      <w:r w:rsidRPr="00D63F43">
        <w:rPr>
          <w:rFonts w:ascii="Times New Roman" w:eastAsia="Times New Roman" w:hAnsi="Times New Roman" w:cs="Times New Roman"/>
          <w:b/>
          <w:bCs/>
          <w:color w:val="212121"/>
          <w:sz w:val="24"/>
          <w:szCs w:val="24"/>
          <w:shd w:val="clear" w:color="auto" w:fill="FFFFFF"/>
          <w:lang w:eastAsia="ru-RU"/>
        </w:rPr>
        <w:t xml:space="preserve">речень вариантов предоставления муниципальной слуги, </w:t>
      </w:r>
      <w:proofErr w:type="gramStart"/>
      <w:r w:rsidRPr="00D63F43">
        <w:rPr>
          <w:rFonts w:ascii="Times New Roman" w:eastAsia="Times New Roman" w:hAnsi="Times New Roman" w:cs="Times New Roman"/>
          <w:b/>
          <w:bCs/>
          <w:color w:val="212121"/>
          <w:sz w:val="24"/>
          <w:szCs w:val="24"/>
          <w:shd w:val="clear" w:color="auto" w:fill="FFFFFF"/>
          <w:lang w:eastAsia="ru-RU"/>
        </w:rPr>
        <w:t>включающий</w:t>
      </w:r>
      <w:proofErr w:type="gramEnd"/>
      <w:r w:rsidRPr="00D63F43">
        <w:rPr>
          <w:rFonts w:ascii="Times New Roman" w:eastAsia="Times New Roman" w:hAnsi="Times New Roman" w:cs="Times New Roman"/>
          <w:b/>
          <w:bCs/>
          <w:color w:val="212121"/>
          <w:sz w:val="24"/>
          <w:szCs w:val="24"/>
          <w:shd w:val="clear" w:color="auto" w:fill="FFFFFF"/>
          <w:lang w:eastAsia="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63F43" w:rsidRPr="00D63F43" w:rsidRDefault="00D63F43" w:rsidP="000E178F">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 решение Уполномоченного органа о присвоении адреса объекту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 решение Уполномоченного органа об изменении адреса объекту адресации;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 решение Уполномоченного органа об отказе в присвоении объекту адресации адреса или аннулировании его адреса.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53.1. В случае обнаружения уполномоченным органом опечаток и ошибок </w:t>
      </w:r>
      <w:proofErr w:type="gramStart"/>
      <w:r w:rsidRPr="00D63F43">
        <w:rPr>
          <w:rFonts w:ascii="Times New Roman" w:eastAsia="Times New Roman" w:hAnsi="Times New Roman" w:cs="Times New Roman"/>
          <w:color w:val="212121"/>
          <w:sz w:val="24"/>
          <w:szCs w:val="24"/>
          <w:lang w:eastAsia="ru-RU"/>
        </w:rPr>
        <w:t>в</w:t>
      </w:r>
      <w:proofErr w:type="gramEnd"/>
      <w:r w:rsidRPr="00D63F43">
        <w:rPr>
          <w:rFonts w:ascii="Times New Roman" w:eastAsia="Times New Roman" w:hAnsi="Times New Roman" w:cs="Times New Roman"/>
          <w:color w:val="212121"/>
          <w:sz w:val="24"/>
          <w:szCs w:val="24"/>
          <w:lang w:eastAsia="ru-RU"/>
        </w:rPr>
        <w:t xml:space="preserve"> </w:t>
      </w:r>
      <w:proofErr w:type="gramStart"/>
      <w:r w:rsidRPr="00D63F43">
        <w:rPr>
          <w:rFonts w:ascii="Times New Roman" w:eastAsia="Times New Roman" w:hAnsi="Times New Roman" w:cs="Times New Roman"/>
          <w:color w:val="212121"/>
          <w:sz w:val="24"/>
          <w:szCs w:val="24"/>
          <w:lang w:eastAsia="ru-RU"/>
        </w:rPr>
        <w:t>выданных</w:t>
      </w:r>
      <w:proofErr w:type="gramEnd"/>
      <w:r w:rsidRPr="00D63F43">
        <w:rPr>
          <w:rFonts w:ascii="Times New Roman" w:eastAsia="Times New Roman" w:hAnsi="Times New Roman" w:cs="Times New Roman"/>
          <w:color w:val="212121"/>
          <w:sz w:val="24"/>
          <w:szCs w:val="24"/>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D63F43">
        <w:rPr>
          <w:rFonts w:ascii="Times New Roman" w:eastAsia="Times New Roman" w:hAnsi="Times New Roman" w:cs="Times New Roman"/>
          <w:color w:val="212121"/>
          <w:sz w:val="24"/>
          <w:szCs w:val="24"/>
          <w:lang w:eastAsia="ru-RU"/>
        </w:rPr>
        <w:t xml:space="preserve"> К письменному заявлению прилагаются документы, обосновывающие необходимость вносимых изменений.</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53.2. Варианты предоставления муниципальной услуги, необходимые для выдачи </w:t>
      </w:r>
      <w:proofErr w:type="gramStart"/>
      <w:r w:rsidRPr="00D63F43">
        <w:rPr>
          <w:rFonts w:ascii="Times New Roman" w:eastAsia="Times New Roman" w:hAnsi="Times New Roman" w:cs="Times New Roman"/>
          <w:color w:val="212121"/>
          <w:sz w:val="24"/>
          <w:szCs w:val="24"/>
          <w:lang w:eastAsia="ru-RU"/>
        </w:rPr>
        <w:t>дубликата документа, выданного по результатам предоставления муниципальной услуги отсутствуют</w:t>
      </w:r>
      <w:proofErr w:type="gramEnd"/>
      <w:r w:rsidRPr="00D63F43">
        <w:rPr>
          <w:rFonts w:ascii="Times New Roman" w:eastAsia="Times New Roman" w:hAnsi="Times New Roman" w:cs="Times New Roman"/>
          <w:color w:val="212121"/>
          <w:sz w:val="24"/>
          <w:szCs w:val="24"/>
          <w:lang w:eastAsia="ru-RU"/>
        </w:rPr>
        <w:t>.</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53.3. Порядок оставления запроса заявителя о предоставлении муниципальной услуги без рассмотрения не предусмотрен.</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54. Предоставление муниципальной услуги включает в себя выполнение следующих административных процедур:</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 установление личности Заявителя (представителя Заявителя);</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 регистрация заявления;</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 проверка комплектности документов, необходимых для предоставления Услуги;</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4) получение сведений посредством        единой системы межведомственного электронного взаимодействия (далее — СМЭВ);</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 рассмотрение документов, необходимых для предоставления Услуги;</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 принятие решения по результатам оказания Услуги;</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 внесение результата оказания Услуги в государственный адресный реестр, ведение которого осуществляется в электронном виде;</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 выдача результата оказания Услуги.</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55.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18 Административного регламента.</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56. Административные процедуры (действия), выполняемые МФЦ, </w:t>
      </w:r>
      <w:r w:rsidR="00681464">
        <w:rPr>
          <w:rFonts w:ascii="Times New Roman" w:eastAsia="Times New Roman" w:hAnsi="Times New Roman" w:cs="Times New Roman"/>
          <w:color w:val="212121"/>
          <w:sz w:val="24"/>
          <w:szCs w:val="24"/>
          <w:lang w:eastAsia="ru-RU"/>
        </w:rPr>
        <w:t>описываются  </w:t>
      </w:r>
      <w:r w:rsidRPr="00D63F43">
        <w:rPr>
          <w:rFonts w:ascii="Times New Roman" w:eastAsia="Times New Roman" w:hAnsi="Times New Roman" w:cs="Times New Roman"/>
          <w:color w:val="212121"/>
          <w:sz w:val="24"/>
          <w:szCs w:val="24"/>
          <w:lang w:eastAsia="ru-RU"/>
        </w:rPr>
        <w:t xml:space="preserve"> в соглашении о взаимодействии между органом местного самоуправления и МФЦ</w:t>
      </w:r>
      <w:r w:rsidRPr="00D63F43">
        <w:rPr>
          <w:rFonts w:ascii="Times New Roman" w:eastAsia="Times New Roman" w:hAnsi="Times New Roman" w:cs="Times New Roman"/>
          <w:color w:val="212121"/>
          <w:sz w:val="24"/>
          <w:szCs w:val="24"/>
          <w:lang w:eastAsia="ru-RU"/>
        </w:rPr>
        <w:br/>
        <w:t>(при наличии).</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Описание административной процедуры профилирования заявителя</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Подразделы, содержащие описание вариантов предоставления</w:t>
      </w:r>
    </w:p>
    <w:p w:rsidR="00681464"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муниципальной услуги</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Прием запроса и документов и (или) информации,</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proofErr w:type="gramStart"/>
      <w:r w:rsidRPr="00D63F43">
        <w:rPr>
          <w:rFonts w:ascii="Times New Roman" w:eastAsia="Times New Roman" w:hAnsi="Times New Roman" w:cs="Times New Roman"/>
          <w:b/>
          <w:bCs/>
          <w:color w:val="212121"/>
          <w:sz w:val="24"/>
          <w:szCs w:val="24"/>
          <w:lang w:eastAsia="ru-RU"/>
        </w:rPr>
        <w:t>необходимых</w:t>
      </w:r>
      <w:proofErr w:type="gramEnd"/>
      <w:r w:rsidRPr="00D63F43">
        <w:rPr>
          <w:rFonts w:ascii="Times New Roman" w:eastAsia="Times New Roman" w:hAnsi="Times New Roman" w:cs="Times New Roman"/>
          <w:b/>
          <w:bCs/>
          <w:color w:val="212121"/>
          <w:sz w:val="24"/>
          <w:szCs w:val="24"/>
          <w:lang w:eastAsia="ru-RU"/>
        </w:rPr>
        <w:t xml:space="preserve"> для предоставления муниципальной услуги</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58.1.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59.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30 Административного регламента, заявитель предоставляет способом, установленным в пункте 18 Административного регламента.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60.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61.1. В случае подачи уведомления через Портал личность заявителя (представителя заявителя) устанавливается посредством прохождения идентификац</w:t>
      </w:r>
      <w:proofErr w:type="gramStart"/>
      <w:r w:rsidRPr="00D63F43">
        <w:rPr>
          <w:rFonts w:ascii="Times New Roman" w:eastAsia="Times New Roman" w:hAnsi="Times New Roman" w:cs="Times New Roman"/>
          <w:color w:val="212121"/>
          <w:sz w:val="24"/>
          <w:szCs w:val="24"/>
          <w:lang w:eastAsia="ru-RU"/>
        </w:rPr>
        <w:t>ии и ау</w:t>
      </w:r>
      <w:proofErr w:type="gramEnd"/>
      <w:r w:rsidRPr="00D63F43">
        <w:rPr>
          <w:rFonts w:ascii="Times New Roman" w:eastAsia="Times New Roman" w:hAnsi="Times New Roman" w:cs="Times New Roman"/>
          <w:color w:val="212121"/>
          <w:sz w:val="24"/>
          <w:szCs w:val="24"/>
          <w:lang w:eastAsia="ru-RU"/>
        </w:rPr>
        <w:t>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62. Перечень оснований для принятия решения об отказе в приеме документов, необходимых для предоставления муниципальной услуги, указан в пункте 38 Административного регламента.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  </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При наличии указанных в пункте 37 Административного регламента 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63. Муниципальная услуга  предоставляется  по экстерриториальному принципу.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w:t>
      </w:r>
      <w:r w:rsidR="003C4FCB">
        <w:rPr>
          <w:rFonts w:ascii="Times New Roman" w:eastAsia="Times New Roman" w:hAnsi="Times New Roman" w:cs="Times New Roman"/>
          <w:color w:val="212121"/>
          <w:sz w:val="24"/>
          <w:szCs w:val="24"/>
          <w:lang w:eastAsia="ru-RU"/>
        </w:rPr>
        <w:t xml:space="preserve">Красноярского края </w:t>
      </w:r>
      <w:r w:rsidRPr="00D63F43">
        <w:rPr>
          <w:rFonts w:ascii="Times New Roman" w:eastAsia="Times New Roman" w:hAnsi="Times New Roman" w:cs="Times New Roman"/>
          <w:color w:val="212121"/>
          <w:sz w:val="24"/>
          <w:szCs w:val="24"/>
          <w:lang w:eastAsia="ru-RU"/>
        </w:rPr>
        <w:t>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64.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В случае наличия оснований для отказа в приеме документов, необходимых для предоставления Услуги, указанных в пункте 37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D63F43">
        <w:rPr>
          <w:rFonts w:ascii="Times New Roman" w:eastAsia="Times New Roman" w:hAnsi="Times New Roman" w:cs="Times New Roman"/>
          <w:color w:val="212121"/>
          <w:sz w:val="24"/>
          <w:szCs w:val="24"/>
          <w:lang w:eastAsia="ru-RU"/>
        </w:rPr>
        <w:t xml:space="preserve"> постановления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D63F43" w:rsidRPr="00D63F43" w:rsidRDefault="00D63F43" w:rsidP="000E178F">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Межведомственное информационное взаимодействие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w:t>
      </w:r>
      <w:proofErr w:type="spellStart"/>
      <w:r w:rsidRPr="00D63F43">
        <w:rPr>
          <w:rFonts w:ascii="Times New Roman" w:eastAsia="Times New Roman" w:hAnsi="Times New Roman" w:cs="Times New Roman"/>
          <w:color w:val="212121"/>
          <w:sz w:val="24"/>
          <w:szCs w:val="24"/>
          <w:lang w:eastAsia="ru-RU"/>
        </w:rPr>
        <w:t>д</w:t>
      </w:r>
      <w:proofErr w:type="spellEnd"/>
      <w:r w:rsidRPr="00D63F43">
        <w:rPr>
          <w:rFonts w:ascii="Times New Roman" w:eastAsia="Times New Roman" w:hAnsi="Times New Roman" w:cs="Times New Roman"/>
          <w:color w:val="212121"/>
          <w:sz w:val="24"/>
          <w:szCs w:val="24"/>
          <w:lang w:eastAsia="ru-RU"/>
        </w:rPr>
        <w:t>», «</w:t>
      </w:r>
      <w:proofErr w:type="spellStart"/>
      <w:r w:rsidRPr="00D63F43">
        <w:rPr>
          <w:rFonts w:ascii="Times New Roman" w:eastAsia="Times New Roman" w:hAnsi="Times New Roman" w:cs="Times New Roman"/>
          <w:color w:val="212121"/>
          <w:sz w:val="24"/>
          <w:szCs w:val="24"/>
          <w:lang w:eastAsia="ru-RU"/>
        </w:rPr>
        <w:t>з</w:t>
      </w:r>
      <w:proofErr w:type="spellEnd"/>
      <w:r w:rsidRPr="00D63F43">
        <w:rPr>
          <w:rFonts w:ascii="Times New Roman" w:eastAsia="Times New Roman" w:hAnsi="Times New Roman" w:cs="Times New Roman"/>
          <w:color w:val="212121"/>
          <w:sz w:val="24"/>
          <w:szCs w:val="24"/>
          <w:lang w:eastAsia="ru-RU"/>
        </w:rPr>
        <w:t>» и «и» пункта 30 настоящего Регламента,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66.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D63F43">
        <w:rPr>
          <w:rFonts w:ascii="Times New Roman" w:eastAsia="Times New Roman" w:hAnsi="Times New Roman" w:cs="Times New Roman"/>
          <w:color w:val="212121"/>
          <w:sz w:val="24"/>
          <w:szCs w:val="24"/>
          <w:lang w:eastAsia="ru-RU"/>
        </w:rPr>
        <w:t>направления</w:t>
      </w:r>
      <w:proofErr w:type="gramEnd"/>
      <w:r w:rsidRPr="00D63F43">
        <w:rPr>
          <w:rFonts w:ascii="Times New Roman" w:eastAsia="Times New Roman" w:hAnsi="Times New Roman" w:cs="Times New Roman"/>
          <w:color w:val="212121"/>
          <w:sz w:val="24"/>
          <w:szCs w:val="24"/>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67. При предоставлении Услуги запрещается требовать от Заявителя: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w:t>
      </w:r>
      <w:r w:rsidRPr="00D63F43">
        <w:rPr>
          <w:rFonts w:ascii="Times New Roman" w:eastAsia="Times New Roman" w:hAnsi="Times New Roman" w:cs="Times New Roman"/>
          <w:color w:val="212121"/>
          <w:sz w:val="24"/>
          <w:szCs w:val="24"/>
          <w:lang w:eastAsia="ru-RU"/>
        </w:rPr>
        <w:lastRenderedPageBreak/>
        <w:t>предоставления Услуги, либо в предоставлении Услуги и не включенных в представленный ранее комплект документов;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D63F43">
        <w:rPr>
          <w:rFonts w:ascii="Times New Roman" w:eastAsia="Times New Roman" w:hAnsi="Times New Roman" w:cs="Times New Roman"/>
          <w:color w:val="212121"/>
          <w:sz w:val="24"/>
          <w:szCs w:val="24"/>
          <w:lang w:eastAsia="ru-RU"/>
        </w:rPr>
        <w:t xml:space="preserve">, </w:t>
      </w:r>
      <w:proofErr w:type="gramStart"/>
      <w:r w:rsidRPr="00D63F43">
        <w:rPr>
          <w:rFonts w:ascii="Times New Roman" w:eastAsia="Times New Roman" w:hAnsi="Times New Roman" w:cs="Times New Roman"/>
          <w:color w:val="212121"/>
          <w:sz w:val="24"/>
          <w:szCs w:val="24"/>
          <w:lang w:eastAsia="ru-RU"/>
        </w:rPr>
        <w:t>необходимых</w:t>
      </w:r>
      <w:proofErr w:type="gramEnd"/>
      <w:r w:rsidRPr="00D63F43">
        <w:rPr>
          <w:rFonts w:ascii="Times New Roman" w:eastAsia="Times New Roman" w:hAnsi="Times New Roman" w:cs="Times New Roman"/>
          <w:color w:val="212121"/>
          <w:sz w:val="24"/>
          <w:szCs w:val="24"/>
          <w:lang w:eastAsia="ru-RU"/>
        </w:rPr>
        <w:t xml:space="preserve">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Приостановление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68. Оснований для приостановления предоставления услуги законодательством Российской Федерации не предусмотрено.</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Принятие решения о предоставлении муниципальной услуги</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(об отказе в предоставлении муниципальной услуги)</w:t>
      </w:r>
    </w:p>
    <w:p w:rsidR="003741C5" w:rsidRPr="00256056" w:rsidRDefault="003741C5"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69.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Регламента и ответов на межведомственные запросы.</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70. Уполномоченное должностное лицо проводит проверку представленных документов и в соответствии с Правилами: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а) определяет возможность присвоения объекту адресации адреса или аннулирования его адреса;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б) проводит осмотр местонахождения объекта адресации (при необходимости);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71.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72. Срок принятия решения о предоставлении (об отказе в предоставлении) муниципальной услуги указан в пункте 15 настоящего Регламента.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Предоставление результата предоставления муниципальной услуги</w:t>
      </w:r>
    </w:p>
    <w:p w:rsidR="000E178F" w:rsidRPr="00256056"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6" w:name="sub_4056"/>
      <w:r w:rsidRPr="00D63F43">
        <w:rPr>
          <w:rFonts w:ascii="Times New Roman" w:eastAsia="Times New Roman" w:hAnsi="Times New Roman" w:cs="Times New Roman"/>
          <w:color w:val="212121"/>
          <w:sz w:val="24"/>
          <w:szCs w:val="24"/>
          <w:lang w:eastAsia="ru-RU"/>
        </w:rPr>
        <w:lastRenderedPageBreak/>
        <w:t>73. </w:t>
      </w:r>
      <w:bookmarkStart w:id="37" w:name="sub_4057"/>
      <w:bookmarkEnd w:id="36"/>
      <w:bookmarkEnd w:id="37"/>
      <w:r w:rsidRPr="00D63F43">
        <w:rPr>
          <w:rFonts w:ascii="Times New Roman" w:eastAsia="Times New Roman" w:hAnsi="Times New Roman" w:cs="Times New Roman"/>
          <w:color w:val="212121"/>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w:t>
      </w:r>
      <w:proofErr w:type="spellStart"/>
      <w:r w:rsidRPr="00D63F43">
        <w:rPr>
          <w:rFonts w:ascii="Times New Roman" w:eastAsia="Times New Roman" w:hAnsi="Times New Roman" w:cs="Times New Roman"/>
          <w:color w:val="212121"/>
          <w:sz w:val="24"/>
          <w:szCs w:val="24"/>
          <w:lang w:eastAsia="ru-RU"/>
        </w:rPr>
        <w:t>pdf</w:t>
      </w:r>
      <w:proofErr w:type="spellEnd"/>
      <w:r w:rsidRPr="00D63F43">
        <w:rPr>
          <w:rFonts w:ascii="Times New Roman" w:eastAsia="Times New Roman" w:hAnsi="Times New Roman" w:cs="Times New Roman"/>
          <w:color w:val="212121"/>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D63F43">
        <w:rPr>
          <w:rFonts w:ascii="Times New Roman" w:eastAsia="Times New Roman" w:hAnsi="Times New Roman" w:cs="Times New Roman"/>
          <w:color w:val="212121"/>
          <w:sz w:val="24"/>
          <w:szCs w:val="24"/>
          <w:lang w:eastAsia="ru-RU"/>
        </w:rPr>
        <w:t>zip</w:t>
      </w:r>
      <w:proofErr w:type="spellEnd"/>
      <w:r w:rsidRPr="00D63F43">
        <w:rPr>
          <w:rFonts w:ascii="Times New Roman" w:eastAsia="Times New Roman" w:hAnsi="Times New Roman" w:cs="Times New Roman"/>
          <w:color w:val="212121"/>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D63F43">
        <w:rPr>
          <w:rFonts w:ascii="Times New Roman" w:eastAsia="Times New Roman" w:hAnsi="Times New Roman" w:cs="Times New Roman"/>
          <w:color w:val="212121"/>
          <w:sz w:val="24"/>
          <w:szCs w:val="24"/>
          <w:lang w:eastAsia="ru-RU"/>
        </w:rPr>
        <w:t>заверение подлинности</w:t>
      </w:r>
      <w:proofErr w:type="gramEnd"/>
      <w:r w:rsidRPr="00D63F43">
        <w:rPr>
          <w:rFonts w:ascii="Times New Roman" w:eastAsia="Times New Roman" w:hAnsi="Times New Roman" w:cs="Times New Roman"/>
          <w:color w:val="212121"/>
          <w:sz w:val="24"/>
          <w:szCs w:val="24"/>
          <w:lang w:eastAsia="ru-RU"/>
        </w:rPr>
        <w:t xml:space="preserve"> подписи должностного лица оттиском печати органа местного самоуправления (организации) не требуется;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r:id="rId9" w:anchor="P424" w:history="1">
        <w:r w:rsidRPr="00D63F43">
          <w:rPr>
            <w:rFonts w:ascii="Times New Roman" w:eastAsia="Times New Roman" w:hAnsi="Times New Roman" w:cs="Times New Roman"/>
            <w:color w:val="0563C1"/>
            <w:sz w:val="24"/>
            <w:szCs w:val="24"/>
            <w:lang w:eastAsia="ru-RU"/>
          </w:rPr>
          <w:t>пункте </w:t>
        </w:r>
      </w:hyperlink>
      <w:r w:rsidRPr="00D63F43">
        <w:rPr>
          <w:rFonts w:ascii="Times New Roman" w:eastAsia="Times New Roman" w:hAnsi="Times New Roman" w:cs="Times New Roman"/>
          <w:color w:val="212121"/>
          <w:sz w:val="24"/>
          <w:szCs w:val="24"/>
          <w:lang w:eastAsia="ru-RU"/>
        </w:rPr>
        <w:t>74 данного Регламента.</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77. Муниципальная услуга  предоставляется по экстерриториальному принципу.</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w:t>
      </w:r>
      <w:r w:rsidR="003C4FCB">
        <w:rPr>
          <w:rFonts w:ascii="Times New Roman" w:eastAsia="Times New Roman" w:hAnsi="Times New Roman" w:cs="Times New Roman"/>
          <w:color w:val="212121"/>
          <w:sz w:val="24"/>
          <w:szCs w:val="24"/>
          <w:lang w:eastAsia="ru-RU"/>
        </w:rPr>
        <w:t xml:space="preserve">Красноярского края </w:t>
      </w:r>
      <w:r w:rsidRPr="00D63F43">
        <w:rPr>
          <w:rFonts w:ascii="Times New Roman" w:eastAsia="Times New Roman" w:hAnsi="Times New Roman" w:cs="Times New Roman"/>
          <w:color w:val="212121"/>
          <w:sz w:val="24"/>
          <w:szCs w:val="24"/>
          <w:lang w:eastAsia="ru-RU"/>
        </w:rPr>
        <w:t>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Получение дополнительных сведений от заявителя</w:t>
      </w:r>
    </w:p>
    <w:p w:rsidR="000E178F" w:rsidRPr="00256056"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78. Получение дополнительных сведений от заявителя не предусмотрено.</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79. Запрещается требовать от заявителя:</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3C4FCB">
        <w:rPr>
          <w:rFonts w:ascii="Times New Roman" w:eastAsia="Times New Roman" w:hAnsi="Times New Roman" w:cs="Times New Roman"/>
          <w:color w:val="212121"/>
          <w:sz w:val="24"/>
          <w:szCs w:val="24"/>
          <w:lang w:eastAsia="ru-RU"/>
        </w:rPr>
        <w:lastRenderedPageBreak/>
        <w:t xml:space="preserve">Красноярского края </w:t>
      </w:r>
      <w:r w:rsidRPr="00D63F43">
        <w:rPr>
          <w:rFonts w:ascii="Times New Roman" w:eastAsia="Times New Roman" w:hAnsi="Times New Roman" w:cs="Times New Roman"/>
          <w:color w:val="212121"/>
          <w:sz w:val="24"/>
          <w:szCs w:val="24"/>
          <w:lang w:eastAsia="ru-RU"/>
        </w:rPr>
        <w:t>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sidRPr="00D63F43">
        <w:rPr>
          <w:rFonts w:ascii="Times New Roman" w:eastAsia="Times New Roman" w:hAnsi="Times New Roman" w:cs="Times New Roman"/>
          <w:color w:val="212121"/>
          <w:sz w:val="24"/>
          <w:szCs w:val="24"/>
          <w:lang w:eastAsia="ru-RU"/>
        </w:rPr>
        <w:t xml:space="preserve"> 27.07.2010  № 210-ФЗ;</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6282F"/>
          <w:sz w:val="24"/>
          <w:szCs w:val="24"/>
          <w:lang w:eastAsia="ru-RU"/>
        </w:rPr>
        <w:t>IV.</w:t>
      </w:r>
      <w:r w:rsidRPr="00D63F43">
        <w:rPr>
          <w:rFonts w:ascii="Times New Roman" w:eastAsia="Times New Roman" w:hAnsi="Times New Roman" w:cs="Times New Roman"/>
          <w:b/>
          <w:bCs/>
          <w:color w:val="212121"/>
          <w:sz w:val="24"/>
          <w:szCs w:val="24"/>
          <w:lang w:eastAsia="ru-RU"/>
        </w:rPr>
        <w:t xml:space="preserve"> Формы </w:t>
      </w:r>
      <w:proofErr w:type="gramStart"/>
      <w:r w:rsidRPr="00D63F43">
        <w:rPr>
          <w:rFonts w:ascii="Times New Roman" w:eastAsia="Times New Roman" w:hAnsi="Times New Roman" w:cs="Times New Roman"/>
          <w:b/>
          <w:bCs/>
          <w:color w:val="212121"/>
          <w:sz w:val="24"/>
          <w:szCs w:val="24"/>
          <w:lang w:eastAsia="ru-RU"/>
        </w:rPr>
        <w:t>контроля за</w:t>
      </w:r>
      <w:proofErr w:type="gramEnd"/>
      <w:r w:rsidRPr="00D63F43">
        <w:rPr>
          <w:rFonts w:ascii="Times New Roman" w:eastAsia="Times New Roman" w:hAnsi="Times New Roman" w:cs="Times New Roman"/>
          <w:b/>
          <w:bCs/>
          <w:color w:val="212121"/>
          <w:sz w:val="24"/>
          <w:szCs w:val="24"/>
          <w:lang w:eastAsia="ru-RU"/>
        </w:rPr>
        <w:t xml:space="preserve"> предоставлением муниципальной услуги</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 xml:space="preserve">Порядок осуществления текущего </w:t>
      </w:r>
      <w:proofErr w:type="gramStart"/>
      <w:r w:rsidRPr="00D63F43">
        <w:rPr>
          <w:rFonts w:ascii="Times New Roman" w:eastAsia="Times New Roman" w:hAnsi="Times New Roman" w:cs="Times New Roman"/>
          <w:b/>
          <w:bCs/>
          <w:color w:val="212121"/>
          <w:sz w:val="24"/>
          <w:szCs w:val="24"/>
          <w:lang w:eastAsia="ru-RU"/>
        </w:rPr>
        <w:t>контроля за</w:t>
      </w:r>
      <w:proofErr w:type="gramEnd"/>
      <w:r w:rsidRPr="00D63F43">
        <w:rPr>
          <w:rFonts w:ascii="Times New Roman" w:eastAsia="Times New Roman" w:hAnsi="Times New Roman" w:cs="Times New Roman"/>
          <w:b/>
          <w:bCs/>
          <w:color w:val="212121"/>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178F" w:rsidRPr="00256056"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80. Текущий </w:t>
      </w:r>
      <w:proofErr w:type="gramStart"/>
      <w:r w:rsidRPr="00D63F43">
        <w:rPr>
          <w:rFonts w:ascii="Times New Roman" w:eastAsia="Times New Roman" w:hAnsi="Times New Roman" w:cs="Times New Roman"/>
          <w:color w:val="212121"/>
          <w:sz w:val="24"/>
          <w:szCs w:val="24"/>
          <w:lang w:eastAsia="ru-RU"/>
        </w:rPr>
        <w:t>контроль за</w:t>
      </w:r>
      <w:proofErr w:type="gramEnd"/>
      <w:r w:rsidRPr="00D63F43">
        <w:rPr>
          <w:rFonts w:ascii="Times New Roman" w:eastAsia="Times New Roman" w:hAnsi="Times New Roman" w:cs="Times New Roman"/>
          <w:color w:val="212121"/>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Текущий контроль осуществляется путем проведения плановых и внеплановых проверок:</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решений о предоставлении (об отказе в предоставлении)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выявления и устранения нарушений прав граждан;</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 xml:space="preserve">Порядок и периодичность осуществления </w:t>
      </w:r>
      <w:proofErr w:type="gramStart"/>
      <w:r w:rsidRPr="00D63F43">
        <w:rPr>
          <w:rFonts w:ascii="Times New Roman" w:eastAsia="Times New Roman" w:hAnsi="Times New Roman" w:cs="Times New Roman"/>
          <w:b/>
          <w:bCs/>
          <w:color w:val="212121"/>
          <w:sz w:val="24"/>
          <w:szCs w:val="24"/>
          <w:lang w:eastAsia="ru-RU"/>
        </w:rPr>
        <w:t>плановых</w:t>
      </w:r>
      <w:proofErr w:type="gramEnd"/>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и внеплановых проверок полноты и качества предоставления</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 муниципальной услуги, в том числе порядок и формы</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proofErr w:type="gramStart"/>
      <w:r w:rsidRPr="00D63F43">
        <w:rPr>
          <w:rFonts w:ascii="Times New Roman" w:eastAsia="Times New Roman" w:hAnsi="Times New Roman" w:cs="Times New Roman"/>
          <w:b/>
          <w:bCs/>
          <w:color w:val="212121"/>
          <w:sz w:val="24"/>
          <w:szCs w:val="24"/>
          <w:lang w:eastAsia="ru-RU"/>
        </w:rPr>
        <w:t>контроля за</w:t>
      </w:r>
      <w:proofErr w:type="gramEnd"/>
      <w:r w:rsidRPr="00D63F43">
        <w:rPr>
          <w:rFonts w:ascii="Times New Roman" w:eastAsia="Times New Roman" w:hAnsi="Times New Roman" w:cs="Times New Roman"/>
          <w:b/>
          <w:bCs/>
          <w:color w:val="212121"/>
          <w:sz w:val="24"/>
          <w:szCs w:val="24"/>
          <w:lang w:eastAsia="ru-RU"/>
        </w:rPr>
        <w:t xml:space="preserve"> полнотой и качеством предоставления муниципальной услуги</w:t>
      </w:r>
    </w:p>
    <w:p w:rsidR="000E178F" w:rsidRPr="00256056"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81. Руководитель органа местного самоуправления организует контроль предоставления муниципальной услуги.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lastRenderedPageBreak/>
        <w:t> </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E178F" w:rsidRPr="00256056"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 xml:space="preserve">Требования к порядку и формам </w:t>
      </w:r>
      <w:proofErr w:type="gramStart"/>
      <w:r w:rsidRPr="00D63F43">
        <w:rPr>
          <w:rFonts w:ascii="Times New Roman" w:eastAsia="Times New Roman" w:hAnsi="Times New Roman" w:cs="Times New Roman"/>
          <w:b/>
          <w:bCs/>
          <w:color w:val="212121"/>
          <w:sz w:val="24"/>
          <w:szCs w:val="24"/>
          <w:lang w:eastAsia="ru-RU"/>
        </w:rPr>
        <w:t>контроля за</w:t>
      </w:r>
      <w:proofErr w:type="gramEnd"/>
      <w:r w:rsidRPr="00D63F43">
        <w:rPr>
          <w:rFonts w:ascii="Times New Roman" w:eastAsia="Times New Roman" w:hAnsi="Times New Roman" w:cs="Times New Roman"/>
          <w:b/>
          <w:bCs/>
          <w:color w:val="212121"/>
          <w:sz w:val="24"/>
          <w:szCs w:val="24"/>
          <w:lang w:eastAsia="ru-RU"/>
        </w:rPr>
        <w:t xml:space="preserve"> предоставлением муниципальной услуги, в том числе со стороны граждан, их объединений и организаций</w:t>
      </w:r>
    </w:p>
    <w:p w:rsidR="000E178F" w:rsidRPr="00256056"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V. Досудебный (внесудебный) порядок обжалования решений</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и действий (бездействия) органа местного самоуправления,</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многофункционального центра организаций, осуществляющих</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 xml:space="preserve">функции по предоставлению </w:t>
      </w:r>
      <w:proofErr w:type="gramStart"/>
      <w:r w:rsidRPr="00D63F43">
        <w:rPr>
          <w:rFonts w:ascii="Times New Roman" w:eastAsia="Times New Roman" w:hAnsi="Times New Roman" w:cs="Times New Roman"/>
          <w:b/>
          <w:bCs/>
          <w:color w:val="212121"/>
          <w:sz w:val="24"/>
          <w:szCs w:val="24"/>
          <w:lang w:eastAsia="ru-RU"/>
        </w:rPr>
        <w:t>муниципальных</w:t>
      </w:r>
      <w:proofErr w:type="gramEnd"/>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услуг, а также их должностных лиц, муниципальных служащих, работников</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86. </w:t>
      </w:r>
      <w:proofErr w:type="gramStart"/>
      <w:r w:rsidRPr="00D63F43">
        <w:rPr>
          <w:rFonts w:ascii="Times New Roman" w:eastAsia="Times New Roman" w:hAnsi="Times New Roman" w:cs="Times New Roman"/>
          <w:color w:val="212121"/>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Информация для заинтересованных лиц об их праве</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на досудебное (внесудебное) обжалование действий</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(бездействия) и (или) решений, принятых (осуществленных)</w:t>
      </w:r>
    </w:p>
    <w:p w:rsidR="00D63F43"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val="en-US" w:eastAsia="ru-RU"/>
        </w:rPr>
      </w:pPr>
      <w:r w:rsidRPr="00D63F43">
        <w:rPr>
          <w:rFonts w:ascii="Times New Roman" w:eastAsia="Times New Roman" w:hAnsi="Times New Roman" w:cs="Times New Roman"/>
          <w:b/>
          <w:bCs/>
          <w:color w:val="212121"/>
          <w:sz w:val="24"/>
          <w:szCs w:val="24"/>
          <w:lang w:eastAsia="ru-RU"/>
        </w:rPr>
        <w:t>в ходе предоставления муниципальной услуги</w:t>
      </w:r>
    </w:p>
    <w:p w:rsidR="000E178F" w:rsidRPr="000E178F"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val="en-US"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87. В случае</w:t>
      </w:r>
      <w:proofErr w:type="gramStart"/>
      <w:r w:rsidRPr="00D63F43">
        <w:rPr>
          <w:rFonts w:ascii="Times New Roman" w:eastAsia="Times New Roman" w:hAnsi="Times New Roman" w:cs="Times New Roman"/>
          <w:color w:val="212121"/>
          <w:sz w:val="24"/>
          <w:szCs w:val="24"/>
          <w:lang w:eastAsia="ru-RU"/>
        </w:rPr>
        <w:t>,</w:t>
      </w:r>
      <w:proofErr w:type="gramEnd"/>
      <w:r w:rsidRPr="00D63F43">
        <w:rPr>
          <w:rFonts w:ascii="Times New Roman" w:eastAsia="Times New Roman" w:hAnsi="Times New Roman" w:cs="Times New Roman"/>
          <w:color w:val="212121"/>
          <w:sz w:val="24"/>
          <w:szCs w:val="24"/>
          <w:lang w:eastAsia="ru-RU"/>
        </w:rPr>
        <w:t xml:space="preserve">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Органы государственной власти, органы местного</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самоуправления, организации и уполномоченные</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 xml:space="preserve">на рассмотрение жалобы лица, которым может быть </w:t>
      </w:r>
      <w:proofErr w:type="gramStart"/>
      <w:r w:rsidRPr="00D63F43">
        <w:rPr>
          <w:rFonts w:ascii="Times New Roman" w:eastAsia="Times New Roman" w:hAnsi="Times New Roman" w:cs="Times New Roman"/>
          <w:b/>
          <w:bCs/>
          <w:color w:val="212121"/>
          <w:sz w:val="24"/>
          <w:szCs w:val="24"/>
          <w:lang w:eastAsia="ru-RU"/>
        </w:rPr>
        <w:t>направлена</w:t>
      </w:r>
      <w:proofErr w:type="gramEnd"/>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жалоба заявителя в досудебном (внесудебном) порядке</w:t>
      </w:r>
    </w:p>
    <w:p w:rsidR="000E178F" w:rsidRPr="00256056"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88.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D63F43">
        <w:rPr>
          <w:rFonts w:ascii="Times New Roman" w:eastAsia="Times New Roman" w:hAnsi="Times New Roman" w:cs="Times New Roman"/>
          <w:color w:val="212121"/>
          <w:sz w:val="24"/>
          <w:szCs w:val="24"/>
          <w:lang w:eastAsia="ru-RU"/>
        </w:rPr>
        <w:lastRenderedPageBreak/>
        <w:t>муниципальную услугу. Жалобы на решения и действия (бездействие) МФЦ подаются учредителю МФЦ.</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Способы информирования заявителей о порядке подачи</w:t>
      </w:r>
    </w:p>
    <w:p w:rsidR="00D63F43" w:rsidRPr="00256056" w:rsidRDefault="00D63F43"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63F43">
        <w:rPr>
          <w:rFonts w:ascii="Times New Roman" w:eastAsia="Times New Roman" w:hAnsi="Times New Roman" w:cs="Times New Roman"/>
          <w:b/>
          <w:bCs/>
          <w:color w:val="212121"/>
          <w:sz w:val="24"/>
          <w:szCs w:val="24"/>
          <w:lang w:eastAsia="ru-RU"/>
        </w:rPr>
        <w:t>и рассмотрения жалобы, в том числе с использованием Портала</w:t>
      </w:r>
    </w:p>
    <w:p w:rsidR="000E178F" w:rsidRPr="00256056"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Перечень нормативных правовых актов, регулирующих порядок</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досудебного (внесудебного) обжалования решений и действий</w:t>
      </w:r>
    </w:p>
    <w:p w:rsidR="00D63F43" w:rsidRPr="00D63F43" w:rsidRDefault="00D63F43"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(бездействия) органа местного самоуправления</w:t>
      </w:r>
    </w:p>
    <w:p w:rsidR="00D63F43" w:rsidRPr="000E178F" w:rsidRDefault="003C4FCB" w:rsidP="000E178F">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Pr>
          <w:rFonts w:ascii="Times New Roman" w:eastAsia="Times New Roman" w:hAnsi="Times New Roman" w:cs="Times New Roman"/>
          <w:b/>
          <w:bCs/>
          <w:color w:val="212121"/>
          <w:sz w:val="24"/>
          <w:szCs w:val="24"/>
          <w:lang w:eastAsia="ru-RU"/>
        </w:rPr>
        <w:t>Красноярского края</w:t>
      </w:r>
      <w:r w:rsidR="00D63F43" w:rsidRPr="00D63F43">
        <w:rPr>
          <w:rFonts w:ascii="Times New Roman" w:eastAsia="Times New Roman" w:hAnsi="Times New Roman" w:cs="Times New Roman"/>
          <w:b/>
          <w:bCs/>
          <w:color w:val="212121"/>
          <w:sz w:val="24"/>
          <w:szCs w:val="24"/>
          <w:lang w:eastAsia="ru-RU"/>
        </w:rPr>
        <w:t>, а также его должностных лиц</w:t>
      </w:r>
    </w:p>
    <w:p w:rsidR="000E178F" w:rsidRPr="000E178F" w:rsidRDefault="000E178F" w:rsidP="000E178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90. - Федеральный </w:t>
      </w:r>
      <w:hyperlink r:id="rId10" w:history="1">
        <w:r w:rsidRPr="00D63F43">
          <w:rPr>
            <w:rFonts w:ascii="Times New Roman" w:eastAsia="Times New Roman" w:hAnsi="Times New Roman" w:cs="Times New Roman"/>
            <w:color w:val="0563C1"/>
            <w:sz w:val="24"/>
            <w:szCs w:val="24"/>
            <w:lang w:eastAsia="ru-RU"/>
          </w:rPr>
          <w:t>закон</w:t>
        </w:r>
      </w:hyperlink>
      <w:r w:rsidRPr="00D63F43">
        <w:rPr>
          <w:rFonts w:ascii="Times New Roman" w:eastAsia="Times New Roman" w:hAnsi="Times New Roman" w:cs="Times New Roman"/>
          <w:color w:val="212121"/>
          <w:sz w:val="24"/>
          <w:szCs w:val="24"/>
          <w:lang w:eastAsia="ru-RU"/>
        </w:rPr>
        <w:t> от 27.07.2010 № 210-ФЗ;</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3F43" w:rsidRPr="00D63F43" w:rsidRDefault="00D63F43" w:rsidP="000E178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 </w:t>
      </w:r>
      <w:hyperlink r:id="rId11" w:anchor="/document/27537955/entry/0" w:history="1">
        <w:r w:rsidRPr="00D63F43">
          <w:rPr>
            <w:rFonts w:ascii="Times New Roman" w:eastAsia="Times New Roman" w:hAnsi="Times New Roman" w:cs="Times New Roman"/>
            <w:color w:val="0563C1"/>
            <w:sz w:val="24"/>
            <w:szCs w:val="24"/>
            <w:lang w:eastAsia="ru-RU"/>
          </w:rPr>
          <w:t>постановление</w:t>
        </w:r>
      </w:hyperlink>
      <w:r w:rsidRPr="00D63F43">
        <w:rPr>
          <w:rFonts w:ascii="Times New Roman" w:eastAsia="Times New Roman" w:hAnsi="Times New Roman" w:cs="Times New Roman"/>
          <w:color w:val="212121"/>
          <w:sz w:val="24"/>
          <w:szCs w:val="24"/>
          <w:lang w:eastAsia="ru-RU"/>
        </w:rPr>
        <w:t>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sidRPr="00D63F43">
          <w:rPr>
            <w:rFonts w:ascii="Times New Roman" w:eastAsia="Times New Roman" w:hAnsi="Times New Roman" w:cs="Times New Roman"/>
            <w:color w:val="0563C1"/>
            <w:sz w:val="24"/>
            <w:szCs w:val="24"/>
            <w:lang w:eastAsia="ru-RU"/>
          </w:rPr>
          <w:t>частью</w:t>
        </w:r>
        <w:proofErr w:type="gramEnd"/>
        <w:r w:rsidRPr="00D63F43">
          <w:rPr>
            <w:rFonts w:ascii="Times New Roman" w:eastAsia="Times New Roman" w:hAnsi="Times New Roman" w:cs="Times New Roman"/>
            <w:color w:val="0563C1"/>
            <w:sz w:val="24"/>
            <w:szCs w:val="24"/>
            <w:lang w:eastAsia="ru-RU"/>
          </w:rPr>
          <w:t xml:space="preserve"> 1.1 статьи 16</w:t>
        </w:r>
      </w:hyperlink>
      <w:r w:rsidRPr="00D63F43">
        <w:rPr>
          <w:rFonts w:ascii="Times New Roman" w:eastAsia="Times New Roman" w:hAnsi="Times New Roman" w:cs="Times New Roman"/>
          <w:color w:val="212121"/>
          <w:sz w:val="24"/>
          <w:szCs w:val="24"/>
          <w:lang w:eastAsia="ru-RU"/>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63F43" w:rsidRPr="00D63F43" w:rsidRDefault="00D63F43" w:rsidP="00D63F43">
      <w:pPr>
        <w:shd w:val="clear" w:color="auto" w:fill="FFFFFF"/>
        <w:spacing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3741C5" w:rsidRPr="00256056"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3741C5" w:rsidRPr="00256056"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Приложение 1</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к Административному регламенту</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 предоставлению</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муниципальной услуги</w:t>
      </w:r>
    </w:p>
    <w:p w:rsidR="00D63F43" w:rsidRPr="00D63F43" w:rsidRDefault="00D63F43" w:rsidP="00D63F4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bookmarkStart w:id="38" w:name="P516"/>
      <w:bookmarkEnd w:id="38"/>
      <w:r w:rsidRPr="00D63F43">
        <w:rPr>
          <w:rFonts w:ascii="Times New Roman" w:eastAsia="Times New Roman" w:hAnsi="Times New Roman" w:cs="Times New Roman"/>
          <w:b/>
          <w:bCs/>
          <w:color w:val="212121"/>
          <w:sz w:val="24"/>
          <w:szCs w:val="24"/>
          <w:lang w:eastAsia="ru-RU"/>
        </w:rPr>
        <w:t>Форма решения о присвоении адреса объекту адресации</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9360" w:type="dxa"/>
        <w:tblInd w:w="70" w:type="dxa"/>
        <w:shd w:val="clear" w:color="auto" w:fill="FFFFFF"/>
        <w:tblCellMar>
          <w:top w:w="15" w:type="dxa"/>
          <w:left w:w="15" w:type="dxa"/>
          <w:bottom w:w="15" w:type="dxa"/>
          <w:right w:w="15" w:type="dxa"/>
        </w:tblCellMar>
        <w:tblLook w:val="04A0"/>
      </w:tblPr>
      <w:tblGrid>
        <w:gridCol w:w="9360"/>
      </w:tblGrid>
      <w:tr w:rsidR="00D63F43" w:rsidRPr="00D63F43" w:rsidTr="00D63F43">
        <w:trPr>
          <w:trHeight w:val="1843"/>
        </w:trPr>
        <w:tc>
          <w:tcPr>
            <w:tcW w:w="9356" w:type="dxa"/>
            <w:shd w:val="clear" w:color="auto" w:fill="FFFFFF"/>
            <w:tcMar>
              <w:top w:w="0" w:type="dxa"/>
              <w:left w:w="70" w:type="dxa"/>
              <w:bottom w:w="0" w:type="dxa"/>
              <w:right w:w="70" w:type="dxa"/>
            </w:tcMar>
            <w:hideMark/>
          </w:tcPr>
          <w:p w:rsidR="00D63F43" w:rsidRPr="00D63F43" w:rsidRDefault="00D63F43" w:rsidP="00D63F43">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 xml:space="preserve">АДМИНИСТРАЦИЯ </w:t>
            </w:r>
            <w:r w:rsidR="001650D8">
              <w:rPr>
                <w:rFonts w:ascii="Times New Roman" w:eastAsia="Times New Roman" w:hAnsi="Times New Roman" w:cs="Times New Roman"/>
                <w:b/>
                <w:bCs/>
                <w:color w:val="212121"/>
                <w:sz w:val="24"/>
                <w:szCs w:val="24"/>
                <w:lang w:eastAsia="ru-RU"/>
              </w:rPr>
              <w:t>НИЖНЕТАНАЙ</w:t>
            </w:r>
            <w:r w:rsidR="003C4FCB">
              <w:rPr>
                <w:rFonts w:ascii="Times New Roman" w:eastAsia="Times New Roman" w:hAnsi="Times New Roman" w:cs="Times New Roman"/>
                <w:b/>
                <w:bCs/>
                <w:color w:val="212121"/>
                <w:sz w:val="24"/>
                <w:szCs w:val="24"/>
                <w:lang w:eastAsia="ru-RU"/>
              </w:rPr>
              <w:t xml:space="preserve">СКОГО </w:t>
            </w:r>
          </w:p>
          <w:p w:rsidR="00D63F43" w:rsidRPr="00D63F43" w:rsidRDefault="00D63F43" w:rsidP="00D63F43">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СЕЛЬСОВЕТ</w:t>
            </w:r>
            <w:r w:rsidR="003C4FCB">
              <w:rPr>
                <w:rFonts w:ascii="Times New Roman" w:eastAsia="Times New Roman" w:hAnsi="Times New Roman" w:cs="Times New Roman"/>
                <w:b/>
                <w:bCs/>
                <w:color w:val="212121"/>
                <w:sz w:val="24"/>
                <w:szCs w:val="24"/>
                <w:lang w:eastAsia="ru-RU"/>
              </w:rPr>
              <w:t>А</w:t>
            </w:r>
            <w:r w:rsidRPr="00D63F43">
              <w:rPr>
                <w:rFonts w:ascii="Times New Roman" w:eastAsia="Times New Roman" w:hAnsi="Times New Roman" w:cs="Times New Roman"/>
                <w:b/>
                <w:bCs/>
                <w:color w:val="212121"/>
                <w:sz w:val="24"/>
                <w:szCs w:val="24"/>
                <w:lang w:eastAsia="ru-RU"/>
              </w:rPr>
              <w:t xml:space="preserve"> </w:t>
            </w:r>
            <w:r w:rsidR="003C4FCB">
              <w:rPr>
                <w:rFonts w:ascii="Times New Roman" w:eastAsia="Times New Roman" w:hAnsi="Times New Roman" w:cs="Times New Roman"/>
                <w:b/>
                <w:bCs/>
                <w:color w:val="212121"/>
                <w:sz w:val="24"/>
                <w:szCs w:val="24"/>
                <w:lang w:eastAsia="ru-RU"/>
              </w:rPr>
              <w:t xml:space="preserve">ДЗЕРЖИНСКОГО </w:t>
            </w:r>
            <w:r w:rsidRPr="00D63F43">
              <w:rPr>
                <w:rFonts w:ascii="Times New Roman" w:eastAsia="Times New Roman" w:hAnsi="Times New Roman" w:cs="Times New Roman"/>
                <w:b/>
                <w:bCs/>
                <w:color w:val="212121"/>
                <w:sz w:val="24"/>
                <w:szCs w:val="24"/>
                <w:lang w:eastAsia="ru-RU"/>
              </w:rPr>
              <w:t>РАЙОНА</w:t>
            </w:r>
          </w:p>
          <w:p w:rsidR="00D63F43" w:rsidRPr="00D63F43" w:rsidRDefault="003C4FCB" w:rsidP="00D63F43">
            <w:pPr>
              <w:spacing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4"/>
                <w:szCs w:val="24"/>
                <w:lang w:eastAsia="ru-RU"/>
              </w:rPr>
              <w:t>КРАСНОЯРСКОГО КРАЯ</w:t>
            </w:r>
            <w:r w:rsidR="00D63F43" w:rsidRPr="00D63F43">
              <w:rPr>
                <w:rFonts w:ascii="Times New Roman" w:eastAsia="Times New Roman" w:hAnsi="Times New Roman" w:cs="Times New Roman"/>
                <w:color w:val="212121"/>
                <w:sz w:val="21"/>
                <w:szCs w:val="21"/>
                <w:lang w:eastAsia="ru-RU"/>
              </w:rPr>
              <w:t> </w:t>
            </w:r>
          </w:p>
          <w:p w:rsidR="00D63F43" w:rsidRPr="00D63F43" w:rsidRDefault="00D63F43" w:rsidP="00D63F43">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ПОСТАНОВЛЕНИЕ</w:t>
            </w:r>
          </w:p>
        </w:tc>
      </w:tr>
    </w:tbl>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__________                                                                                                                      __-</w:t>
      </w:r>
      <w:proofErr w:type="gramStart"/>
      <w:r w:rsidR="003741C5">
        <w:rPr>
          <w:rFonts w:ascii="Times New Roman" w:eastAsia="Times New Roman" w:hAnsi="Times New Roman" w:cs="Times New Roman"/>
          <w:color w:val="212121"/>
          <w:sz w:val="24"/>
          <w:szCs w:val="24"/>
          <w:lang w:eastAsia="ru-RU"/>
        </w:rPr>
        <w:t>П</w:t>
      </w:r>
      <w:proofErr w:type="gramEnd"/>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      </w:t>
      </w:r>
      <w:r w:rsidR="00681464">
        <w:rPr>
          <w:rFonts w:ascii="Times New Roman" w:eastAsia="Times New Roman" w:hAnsi="Times New Roman" w:cs="Times New Roman"/>
          <w:color w:val="212121"/>
          <w:sz w:val="24"/>
          <w:szCs w:val="24"/>
          <w:lang w:eastAsia="ru-RU"/>
        </w:rPr>
        <w:t>с</w:t>
      </w:r>
      <w:proofErr w:type="gramStart"/>
      <w:r w:rsidR="003C4FCB">
        <w:rPr>
          <w:rFonts w:ascii="Times New Roman" w:eastAsia="Times New Roman" w:hAnsi="Times New Roman" w:cs="Times New Roman"/>
          <w:color w:val="212121"/>
          <w:sz w:val="24"/>
          <w:szCs w:val="24"/>
          <w:lang w:eastAsia="ru-RU"/>
        </w:rPr>
        <w:t>.</w:t>
      </w:r>
      <w:r w:rsidR="001650D8">
        <w:rPr>
          <w:rFonts w:ascii="Times New Roman" w:eastAsia="Times New Roman" w:hAnsi="Times New Roman" w:cs="Times New Roman"/>
          <w:color w:val="212121"/>
          <w:sz w:val="24"/>
          <w:szCs w:val="24"/>
          <w:lang w:eastAsia="ru-RU"/>
        </w:rPr>
        <w:t>Н</w:t>
      </w:r>
      <w:proofErr w:type="gramEnd"/>
      <w:r w:rsidR="001650D8">
        <w:rPr>
          <w:rFonts w:ascii="Times New Roman" w:eastAsia="Times New Roman" w:hAnsi="Times New Roman" w:cs="Times New Roman"/>
          <w:color w:val="212121"/>
          <w:sz w:val="24"/>
          <w:szCs w:val="24"/>
          <w:lang w:eastAsia="ru-RU"/>
        </w:rPr>
        <w:t>ижний Танай</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О присвоении адреса</w:t>
      </w:r>
    </w:p>
    <w:p w:rsidR="00D63F43" w:rsidRPr="00D63F43" w:rsidRDefault="00D63F43" w:rsidP="00D63F4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В соответствии  со ст. 14 Федерального Закона  № 131-ФЗ от 06.10.2003 «Об общих принципах организации местного самоуправления в  Российской Федерации», Уставом муниципального образования </w:t>
      </w:r>
      <w:r w:rsidR="001650D8">
        <w:rPr>
          <w:rFonts w:ascii="Times New Roman" w:eastAsia="Times New Roman" w:hAnsi="Times New Roman" w:cs="Times New Roman"/>
          <w:color w:val="212121"/>
          <w:sz w:val="24"/>
          <w:szCs w:val="24"/>
          <w:lang w:eastAsia="ru-RU"/>
        </w:rPr>
        <w:t>Нижнетанайский</w:t>
      </w:r>
      <w:r w:rsidR="003C4FCB">
        <w:rPr>
          <w:rFonts w:ascii="Times New Roman" w:eastAsia="Times New Roman" w:hAnsi="Times New Roman" w:cs="Times New Roman"/>
          <w:color w:val="212121"/>
          <w:sz w:val="24"/>
          <w:szCs w:val="24"/>
          <w:lang w:eastAsia="ru-RU"/>
        </w:rPr>
        <w:t xml:space="preserve"> </w:t>
      </w:r>
      <w:r w:rsidRPr="00D63F43">
        <w:rPr>
          <w:rFonts w:ascii="Times New Roman" w:eastAsia="Times New Roman" w:hAnsi="Times New Roman" w:cs="Times New Roman"/>
          <w:color w:val="212121"/>
          <w:sz w:val="24"/>
          <w:szCs w:val="24"/>
          <w:lang w:eastAsia="ru-RU"/>
        </w:rPr>
        <w:t xml:space="preserve">сельсовет </w:t>
      </w:r>
      <w:r w:rsidR="003C4FCB">
        <w:rPr>
          <w:rFonts w:ascii="Times New Roman" w:eastAsia="Times New Roman" w:hAnsi="Times New Roman" w:cs="Times New Roman"/>
          <w:color w:val="212121"/>
          <w:sz w:val="24"/>
          <w:szCs w:val="24"/>
          <w:lang w:eastAsia="ru-RU"/>
        </w:rPr>
        <w:t xml:space="preserve">Дзержинского </w:t>
      </w:r>
      <w:r w:rsidRPr="00D63F43">
        <w:rPr>
          <w:rFonts w:ascii="Times New Roman" w:eastAsia="Times New Roman" w:hAnsi="Times New Roman" w:cs="Times New Roman"/>
          <w:color w:val="212121"/>
          <w:sz w:val="24"/>
          <w:szCs w:val="24"/>
          <w:lang w:eastAsia="ru-RU"/>
        </w:rPr>
        <w:t xml:space="preserve">района </w:t>
      </w:r>
      <w:r w:rsidR="003C4FCB">
        <w:rPr>
          <w:rFonts w:ascii="Times New Roman" w:eastAsia="Times New Roman" w:hAnsi="Times New Roman" w:cs="Times New Roman"/>
          <w:color w:val="212121"/>
          <w:sz w:val="24"/>
          <w:szCs w:val="24"/>
          <w:lang w:eastAsia="ru-RU"/>
        </w:rPr>
        <w:t>Красноярского</w:t>
      </w:r>
      <w:r w:rsidR="000E178F">
        <w:rPr>
          <w:rFonts w:ascii="Times New Roman" w:eastAsia="Times New Roman" w:hAnsi="Times New Roman" w:cs="Times New Roman"/>
          <w:color w:val="212121"/>
          <w:sz w:val="24"/>
          <w:szCs w:val="24"/>
          <w:lang w:eastAsia="ru-RU"/>
        </w:rPr>
        <w:t xml:space="preserve"> </w:t>
      </w:r>
      <w:r w:rsidR="003C4FCB">
        <w:rPr>
          <w:rFonts w:ascii="Times New Roman" w:eastAsia="Times New Roman" w:hAnsi="Times New Roman" w:cs="Times New Roman"/>
          <w:color w:val="212121"/>
          <w:sz w:val="24"/>
          <w:szCs w:val="24"/>
          <w:lang w:eastAsia="ru-RU"/>
        </w:rPr>
        <w:t>края</w:t>
      </w:r>
      <w:r w:rsidRPr="00D63F43">
        <w:rPr>
          <w:rFonts w:ascii="Times New Roman" w:eastAsia="Times New Roman" w:hAnsi="Times New Roman" w:cs="Times New Roman"/>
          <w:color w:val="212121"/>
          <w:sz w:val="24"/>
          <w:szCs w:val="24"/>
          <w:lang w:eastAsia="ru-RU"/>
        </w:rPr>
        <w:t xml:space="preserve">, на основании выписки из ЕГРН от ________ </w:t>
      </w:r>
      <w:proofErr w:type="gramStart"/>
      <w:r w:rsidRPr="00D63F43">
        <w:rPr>
          <w:rFonts w:ascii="Times New Roman" w:eastAsia="Times New Roman" w:hAnsi="Times New Roman" w:cs="Times New Roman"/>
          <w:color w:val="212121"/>
          <w:sz w:val="24"/>
          <w:szCs w:val="24"/>
          <w:lang w:eastAsia="ru-RU"/>
        </w:rPr>
        <w:t>г</w:t>
      </w:r>
      <w:proofErr w:type="gramEnd"/>
      <w:r w:rsidRPr="00D63F43">
        <w:rPr>
          <w:rFonts w:ascii="Times New Roman" w:eastAsia="Times New Roman" w:hAnsi="Times New Roman" w:cs="Times New Roman"/>
          <w:color w:val="212121"/>
          <w:sz w:val="24"/>
          <w:szCs w:val="24"/>
          <w:lang w:eastAsia="ru-RU"/>
        </w:rPr>
        <w:t xml:space="preserve">. № __________, заявления гр. ___________ от _________ г., данных </w:t>
      </w:r>
      <w:proofErr w:type="spellStart"/>
      <w:r w:rsidRPr="00D63F43">
        <w:rPr>
          <w:rFonts w:ascii="Times New Roman" w:eastAsia="Times New Roman" w:hAnsi="Times New Roman" w:cs="Times New Roman"/>
          <w:color w:val="212121"/>
          <w:sz w:val="24"/>
          <w:szCs w:val="24"/>
          <w:lang w:eastAsia="ru-RU"/>
        </w:rPr>
        <w:t>похозяйственного</w:t>
      </w:r>
      <w:proofErr w:type="spellEnd"/>
      <w:r w:rsidRPr="00D63F43">
        <w:rPr>
          <w:rFonts w:ascii="Times New Roman" w:eastAsia="Times New Roman" w:hAnsi="Times New Roman" w:cs="Times New Roman"/>
          <w:color w:val="212121"/>
          <w:sz w:val="24"/>
          <w:szCs w:val="24"/>
          <w:lang w:eastAsia="ru-RU"/>
        </w:rPr>
        <w:t xml:space="preserve"> учета, в связи с упорядочением адресного хозяйства, постановляю:</w:t>
      </w:r>
    </w:p>
    <w:p w:rsidR="00D63F43" w:rsidRPr="00D63F43" w:rsidRDefault="00D63F43" w:rsidP="00D63F43">
      <w:pPr>
        <w:numPr>
          <w:ilvl w:val="0"/>
          <w:numId w:val="1"/>
        </w:numPr>
        <w:shd w:val="clear" w:color="auto" w:fill="FFFFFF"/>
        <w:spacing w:after="0" w:line="240" w:lineRule="auto"/>
        <w:ind w:left="1440"/>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Присвоить земельному участку с кадастровым номером ____________ адрес: Российская Федерация, </w:t>
      </w:r>
      <w:r w:rsidR="003C4FCB">
        <w:rPr>
          <w:rFonts w:ascii="Times New Roman" w:eastAsia="Times New Roman" w:hAnsi="Times New Roman" w:cs="Times New Roman"/>
          <w:color w:val="212121"/>
          <w:sz w:val="24"/>
          <w:szCs w:val="24"/>
          <w:lang w:eastAsia="ru-RU"/>
        </w:rPr>
        <w:t>Красноярский край</w:t>
      </w:r>
      <w:r w:rsidRPr="00D63F43">
        <w:rPr>
          <w:rFonts w:ascii="Times New Roman" w:eastAsia="Times New Roman" w:hAnsi="Times New Roman" w:cs="Times New Roman"/>
          <w:color w:val="212121"/>
          <w:sz w:val="24"/>
          <w:szCs w:val="24"/>
          <w:lang w:eastAsia="ru-RU"/>
        </w:rPr>
        <w:t xml:space="preserve">, </w:t>
      </w:r>
      <w:r w:rsidR="003C4FCB">
        <w:rPr>
          <w:rFonts w:ascii="Times New Roman" w:eastAsia="Times New Roman" w:hAnsi="Times New Roman" w:cs="Times New Roman"/>
          <w:color w:val="212121"/>
          <w:sz w:val="24"/>
          <w:szCs w:val="24"/>
          <w:lang w:eastAsia="ru-RU"/>
        </w:rPr>
        <w:t xml:space="preserve">Дзержинский </w:t>
      </w:r>
      <w:r w:rsidRPr="00D63F43">
        <w:rPr>
          <w:rFonts w:ascii="Times New Roman" w:eastAsia="Times New Roman" w:hAnsi="Times New Roman" w:cs="Times New Roman"/>
          <w:color w:val="212121"/>
          <w:sz w:val="24"/>
          <w:szCs w:val="24"/>
          <w:lang w:eastAsia="ru-RU"/>
        </w:rPr>
        <w:t xml:space="preserve">муниципальный район, сельское поселение </w:t>
      </w:r>
      <w:r w:rsidR="001650D8">
        <w:rPr>
          <w:rFonts w:ascii="Times New Roman" w:eastAsia="Times New Roman" w:hAnsi="Times New Roman" w:cs="Times New Roman"/>
          <w:color w:val="212121"/>
          <w:sz w:val="24"/>
          <w:szCs w:val="24"/>
          <w:lang w:eastAsia="ru-RU"/>
        </w:rPr>
        <w:t>Нижнетанайский</w:t>
      </w:r>
      <w:r w:rsidR="003C4FCB">
        <w:rPr>
          <w:rFonts w:ascii="Times New Roman" w:eastAsia="Times New Roman" w:hAnsi="Times New Roman" w:cs="Times New Roman"/>
          <w:color w:val="212121"/>
          <w:sz w:val="24"/>
          <w:szCs w:val="24"/>
          <w:lang w:eastAsia="ru-RU"/>
        </w:rPr>
        <w:t xml:space="preserve"> сельсовет, село (деревня</w:t>
      </w:r>
      <w:proofErr w:type="gramStart"/>
      <w:r w:rsidR="003C4FCB">
        <w:rPr>
          <w:rFonts w:ascii="Times New Roman" w:eastAsia="Times New Roman" w:hAnsi="Times New Roman" w:cs="Times New Roman"/>
          <w:color w:val="212121"/>
          <w:sz w:val="24"/>
          <w:szCs w:val="24"/>
          <w:lang w:eastAsia="ru-RU"/>
        </w:rPr>
        <w:t>)</w:t>
      </w:r>
      <w:r w:rsidRPr="00D63F43">
        <w:rPr>
          <w:rFonts w:ascii="Times New Roman" w:eastAsia="Times New Roman" w:hAnsi="Times New Roman" w:cs="Times New Roman"/>
          <w:color w:val="212121"/>
          <w:sz w:val="24"/>
          <w:szCs w:val="24"/>
          <w:lang w:eastAsia="ru-RU"/>
        </w:rPr>
        <w:t xml:space="preserve">., __________ </w:t>
      </w:r>
      <w:proofErr w:type="gramEnd"/>
      <w:r w:rsidRPr="00D63F43">
        <w:rPr>
          <w:rFonts w:ascii="Times New Roman" w:eastAsia="Times New Roman" w:hAnsi="Times New Roman" w:cs="Times New Roman"/>
          <w:color w:val="212121"/>
          <w:sz w:val="24"/>
          <w:szCs w:val="24"/>
          <w:lang w:eastAsia="ru-RU"/>
        </w:rPr>
        <w:t xml:space="preserve">ул., </w:t>
      </w:r>
      <w:proofErr w:type="spellStart"/>
      <w:r w:rsidRPr="00D63F43">
        <w:rPr>
          <w:rFonts w:ascii="Times New Roman" w:eastAsia="Times New Roman" w:hAnsi="Times New Roman" w:cs="Times New Roman"/>
          <w:color w:val="212121"/>
          <w:sz w:val="24"/>
          <w:szCs w:val="24"/>
          <w:lang w:eastAsia="ru-RU"/>
        </w:rPr>
        <w:t>з</w:t>
      </w:r>
      <w:proofErr w:type="spellEnd"/>
      <w:r w:rsidRPr="00D63F43">
        <w:rPr>
          <w:rFonts w:ascii="Times New Roman" w:eastAsia="Times New Roman" w:hAnsi="Times New Roman" w:cs="Times New Roman"/>
          <w:color w:val="212121"/>
          <w:sz w:val="24"/>
          <w:szCs w:val="24"/>
          <w:lang w:eastAsia="ru-RU"/>
        </w:rPr>
        <w:t>/у _______.</w:t>
      </w:r>
    </w:p>
    <w:p w:rsidR="00D63F43" w:rsidRPr="00D63F43" w:rsidRDefault="00D63F43" w:rsidP="00D63F43">
      <w:pPr>
        <w:numPr>
          <w:ilvl w:val="0"/>
          <w:numId w:val="1"/>
        </w:numPr>
        <w:shd w:val="clear" w:color="auto" w:fill="FFFFFF"/>
        <w:spacing w:after="0" w:line="240" w:lineRule="auto"/>
        <w:ind w:left="1440"/>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4"/>
          <w:szCs w:val="24"/>
          <w:lang w:eastAsia="ru-RU"/>
        </w:rPr>
        <w:t>Контроль за</w:t>
      </w:r>
      <w:proofErr w:type="gramEnd"/>
      <w:r w:rsidRPr="00D63F43">
        <w:rPr>
          <w:rFonts w:ascii="Times New Roman" w:eastAsia="Times New Roman" w:hAnsi="Times New Roman" w:cs="Times New Roman"/>
          <w:color w:val="212121"/>
          <w:sz w:val="24"/>
          <w:szCs w:val="24"/>
          <w:lang w:eastAsia="ru-RU"/>
        </w:rPr>
        <w:t xml:space="preserve"> исполнением настоящего постановления оставляю за собой.</w:t>
      </w:r>
    </w:p>
    <w:p w:rsidR="00D63F43" w:rsidRPr="00D63F43" w:rsidRDefault="00D63F43" w:rsidP="00D63F43">
      <w:pPr>
        <w:numPr>
          <w:ilvl w:val="0"/>
          <w:numId w:val="1"/>
        </w:numPr>
        <w:shd w:val="clear" w:color="auto" w:fill="FFFFFF"/>
        <w:spacing w:after="0" w:line="240" w:lineRule="auto"/>
        <w:ind w:left="1440"/>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Настоящее постановление вступает со дня его подписания.</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Глава муниципального образования                                         </w:t>
      </w:r>
      <w:r w:rsidR="003741C5" w:rsidRPr="00256056">
        <w:rPr>
          <w:rFonts w:ascii="Times New Roman" w:eastAsia="Times New Roman" w:hAnsi="Times New Roman" w:cs="Times New Roman"/>
          <w:color w:val="212121"/>
          <w:sz w:val="24"/>
          <w:szCs w:val="24"/>
          <w:lang w:eastAsia="ru-RU"/>
        </w:rPr>
        <w:t>______________</w:t>
      </w:r>
      <w:r w:rsidRPr="00D63F43">
        <w:rPr>
          <w:rFonts w:ascii="Times New Roman" w:eastAsia="Times New Roman" w:hAnsi="Times New Roman" w:cs="Times New Roman"/>
          <w:color w:val="212121"/>
          <w:sz w:val="24"/>
          <w:szCs w:val="24"/>
          <w:lang w:eastAsia="ru-RU"/>
        </w:rPr>
        <w:t xml:space="preserve">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3741C5" w:rsidRPr="00256056"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Приложение 1.1</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к Административному регламенту</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 предоставлению</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муниципальной услуги</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Форма решения об аннулировании адреса объекта адресации</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3C4FCB" w:rsidRPr="00D63F43" w:rsidRDefault="003C4FCB" w:rsidP="003C4FCB">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 xml:space="preserve">АДМИНИСТРАЦИЯ </w:t>
      </w:r>
      <w:r w:rsidR="001650D8">
        <w:rPr>
          <w:rFonts w:ascii="Times New Roman" w:eastAsia="Times New Roman" w:hAnsi="Times New Roman" w:cs="Times New Roman"/>
          <w:b/>
          <w:bCs/>
          <w:color w:val="212121"/>
          <w:sz w:val="24"/>
          <w:szCs w:val="24"/>
          <w:lang w:eastAsia="ru-RU"/>
        </w:rPr>
        <w:t>НИЖНЕТАНАЙСКОГО</w:t>
      </w:r>
    </w:p>
    <w:p w:rsidR="003C4FCB" w:rsidRPr="00D63F43" w:rsidRDefault="003C4FCB" w:rsidP="003C4FCB">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СЕЛЬСОВЕТ</w:t>
      </w:r>
      <w:r>
        <w:rPr>
          <w:rFonts w:ascii="Times New Roman" w:eastAsia="Times New Roman" w:hAnsi="Times New Roman" w:cs="Times New Roman"/>
          <w:b/>
          <w:bCs/>
          <w:color w:val="212121"/>
          <w:sz w:val="24"/>
          <w:szCs w:val="24"/>
          <w:lang w:eastAsia="ru-RU"/>
        </w:rPr>
        <w:t>А</w:t>
      </w:r>
      <w:r w:rsidRPr="00D63F43">
        <w:rPr>
          <w:rFonts w:ascii="Times New Roman" w:eastAsia="Times New Roman" w:hAnsi="Times New Roman" w:cs="Times New Roman"/>
          <w:b/>
          <w:bCs/>
          <w:color w:val="212121"/>
          <w:sz w:val="24"/>
          <w:szCs w:val="24"/>
          <w:lang w:eastAsia="ru-RU"/>
        </w:rPr>
        <w:t xml:space="preserve"> </w:t>
      </w:r>
      <w:r>
        <w:rPr>
          <w:rFonts w:ascii="Times New Roman" w:eastAsia="Times New Roman" w:hAnsi="Times New Roman" w:cs="Times New Roman"/>
          <w:b/>
          <w:bCs/>
          <w:color w:val="212121"/>
          <w:sz w:val="24"/>
          <w:szCs w:val="24"/>
          <w:lang w:eastAsia="ru-RU"/>
        </w:rPr>
        <w:t xml:space="preserve">ДЗЕРЖИНСКОГО </w:t>
      </w:r>
      <w:r w:rsidRPr="00D63F43">
        <w:rPr>
          <w:rFonts w:ascii="Times New Roman" w:eastAsia="Times New Roman" w:hAnsi="Times New Roman" w:cs="Times New Roman"/>
          <w:b/>
          <w:bCs/>
          <w:color w:val="212121"/>
          <w:sz w:val="24"/>
          <w:szCs w:val="24"/>
          <w:lang w:eastAsia="ru-RU"/>
        </w:rPr>
        <w:t>РАЙОНА</w:t>
      </w:r>
    </w:p>
    <w:p w:rsidR="003C4FCB" w:rsidRPr="00D63F43" w:rsidRDefault="003C4FCB" w:rsidP="003C4FCB">
      <w:pPr>
        <w:spacing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4"/>
          <w:szCs w:val="24"/>
          <w:lang w:eastAsia="ru-RU"/>
        </w:rPr>
        <w:t>КРАСНОЯРСКОГО КРАЯ</w:t>
      </w:r>
      <w:r w:rsidRPr="00D63F43">
        <w:rPr>
          <w:rFonts w:ascii="Times New Roman" w:eastAsia="Times New Roman" w:hAnsi="Times New Roman" w:cs="Times New Roman"/>
          <w:color w:val="212121"/>
          <w:sz w:val="21"/>
          <w:szCs w:val="21"/>
          <w:lang w:eastAsia="ru-RU"/>
        </w:rPr>
        <w:t> </w:t>
      </w:r>
    </w:p>
    <w:p w:rsidR="00D63F43" w:rsidRPr="00D63F43" w:rsidRDefault="003C4FCB" w:rsidP="003C4FCB">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ПОСТАНОВЛЕНИЕ</w:t>
      </w:r>
      <w:r w:rsidR="00D63F43" w:rsidRPr="00D63F43">
        <w:rPr>
          <w:rFonts w:ascii="Times New Roman" w:eastAsia="Times New Roman" w:hAnsi="Times New Roman" w:cs="Times New Roman"/>
          <w:color w:val="212121"/>
          <w:sz w:val="21"/>
          <w:szCs w:val="21"/>
          <w:lang w:eastAsia="ru-RU"/>
        </w:rPr>
        <w:t> </w:t>
      </w:r>
    </w:p>
    <w:tbl>
      <w:tblPr>
        <w:tblW w:w="9360" w:type="dxa"/>
        <w:tblInd w:w="70" w:type="dxa"/>
        <w:shd w:val="clear" w:color="auto" w:fill="FFFFFF"/>
        <w:tblCellMar>
          <w:top w:w="15" w:type="dxa"/>
          <w:left w:w="15" w:type="dxa"/>
          <w:bottom w:w="15" w:type="dxa"/>
          <w:right w:w="15" w:type="dxa"/>
        </w:tblCellMar>
        <w:tblLook w:val="04A0"/>
      </w:tblPr>
      <w:tblGrid>
        <w:gridCol w:w="9360"/>
      </w:tblGrid>
      <w:tr w:rsidR="00D63F43" w:rsidRPr="00D63F43" w:rsidTr="00D63F43">
        <w:trPr>
          <w:trHeight w:val="1843"/>
        </w:trPr>
        <w:tc>
          <w:tcPr>
            <w:tcW w:w="9356" w:type="dxa"/>
            <w:shd w:val="clear" w:color="auto" w:fill="FFFFFF"/>
            <w:tcMar>
              <w:top w:w="0" w:type="dxa"/>
              <w:left w:w="70" w:type="dxa"/>
              <w:bottom w:w="0" w:type="dxa"/>
              <w:right w:w="70" w:type="dxa"/>
            </w:tcMar>
            <w:hideMark/>
          </w:tcPr>
          <w:p w:rsidR="00D63F43" w:rsidRPr="00D63F43" w:rsidRDefault="00D63F43" w:rsidP="00D63F43">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ПОСТАНОВЛЕНИЕ</w:t>
            </w:r>
          </w:p>
        </w:tc>
      </w:tr>
    </w:tbl>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________                                                                                                                       №__</w:t>
      </w:r>
      <w:proofErr w:type="gramStart"/>
      <w:r w:rsidRPr="00D63F43">
        <w:rPr>
          <w:rFonts w:ascii="Times New Roman" w:eastAsia="Times New Roman" w:hAnsi="Times New Roman" w:cs="Times New Roman"/>
          <w:color w:val="212121"/>
          <w:sz w:val="24"/>
          <w:szCs w:val="24"/>
          <w:u w:val="single"/>
          <w:lang w:eastAsia="ru-RU"/>
        </w:rPr>
        <w:t>П</w:t>
      </w:r>
      <w:proofErr w:type="gramEnd"/>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      </w:t>
      </w:r>
      <w:r w:rsidR="00681464">
        <w:rPr>
          <w:rFonts w:ascii="Times New Roman" w:eastAsia="Times New Roman" w:hAnsi="Times New Roman" w:cs="Times New Roman"/>
          <w:color w:val="212121"/>
          <w:sz w:val="24"/>
          <w:szCs w:val="24"/>
          <w:lang w:eastAsia="ru-RU"/>
        </w:rPr>
        <w:t>с</w:t>
      </w:r>
      <w:proofErr w:type="gramStart"/>
      <w:r w:rsidR="003C4FCB">
        <w:rPr>
          <w:rFonts w:ascii="Times New Roman" w:eastAsia="Times New Roman" w:hAnsi="Times New Roman" w:cs="Times New Roman"/>
          <w:color w:val="212121"/>
          <w:sz w:val="24"/>
          <w:szCs w:val="24"/>
          <w:lang w:eastAsia="ru-RU"/>
        </w:rPr>
        <w:t>.</w:t>
      </w:r>
      <w:r w:rsidR="001650D8">
        <w:rPr>
          <w:rFonts w:ascii="Times New Roman" w:eastAsia="Times New Roman" w:hAnsi="Times New Roman" w:cs="Times New Roman"/>
          <w:color w:val="212121"/>
          <w:sz w:val="24"/>
          <w:szCs w:val="24"/>
          <w:lang w:eastAsia="ru-RU"/>
        </w:rPr>
        <w:t>Н</w:t>
      </w:r>
      <w:proofErr w:type="gramEnd"/>
      <w:r w:rsidR="001650D8">
        <w:rPr>
          <w:rFonts w:ascii="Times New Roman" w:eastAsia="Times New Roman" w:hAnsi="Times New Roman" w:cs="Times New Roman"/>
          <w:color w:val="212121"/>
          <w:sz w:val="24"/>
          <w:szCs w:val="24"/>
          <w:lang w:eastAsia="ru-RU"/>
        </w:rPr>
        <w:t>ижний Танай</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Об аннулировании почтового адреса</w:t>
      </w:r>
    </w:p>
    <w:p w:rsidR="00D63F43" w:rsidRPr="00D63F43" w:rsidRDefault="00D63F43" w:rsidP="00D63F4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В соответствии  со ст. 14 Федерального Закона  № 131-ФЗ от 06.10.2003 «Об общих принципах организации местного самоуправления в Российской Федерации», Уставом муниципального образования </w:t>
      </w:r>
      <w:r w:rsidR="001650D8">
        <w:rPr>
          <w:rFonts w:ascii="Times New Roman" w:eastAsia="Times New Roman" w:hAnsi="Times New Roman" w:cs="Times New Roman"/>
          <w:color w:val="212121"/>
          <w:sz w:val="24"/>
          <w:szCs w:val="24"/>
          <w:lang w:eastAsia="ru-RU"/>
        </w:rPr>
        <w:t>Нижнетанайский</w:t>
      </w:r>
      <w:r w:rsidR="00612FEF">
        <w:rPr>
          <w:rFonts w:ascii="Times New Roman" w:eastAsia="Times New Roman" w:hAnsi="Times New Roman" w:cs="Times New Roman"/>
          <w:color w:val="212121"/>
          <w:sz w:val="24"/>
          <w:szCs w:val="24"/>
          <w:lang w:eastAsia="ru-RU"/>
        </w:rPr>
        <w:t xml:space="preserve"> </w:t>
      </w:r>
      <w:r w:rsidRPr="00D63F43">
        <w:rPr>
          <w:rFonts w:ascii="Times New Roman" w:eastAsia="Times New Roman" w:hAnsi="Times New Roman" w:cs="Times New Roman"/>
          <w:color w:val="212121"/>
          <w:sz w:val="24"/>
          <w:szCs w:val="24"/>
          <w:lang w:eastAsia="ru-RU"/>
        </w:rPr>
        <w:t xml:space="preserve">сельсовет </w:t>
      </w:r>
      <w:r w:rsidR="00612FEF">
        <w:rPr>
          <w:rFonts w:ascii="Times New Roman" w:eastAsia="Times New Roman" w:hAnsi="Times New Roman" w:cs="Times New Roman"/>
          <w:color w:val="212121"/>
          <w:sz w:val="24"/>
          <w:szCs w:val="24"/>
          <w:lang w:eastAsia="ru-RU"/>
        </w:rPr>
        <w:t xml:space="preserve">Дзержинского </w:t>
      </w:r>
      <w:r w:rsidRPr="00D63F43">
        <w:rPr>
          <w:rFonts w:ascii="Times New Roman" w:eastAsia="Times New Roman" w:hAnsi="Times New Roman" w:cs="Times New Roman"/>
          <w:color w:val="212121"/>
          <w:sz w:val="24"/>
          <w:szCs w:val="24"/>
          <w:lang w:eastAsia="ru-RU"/>
        </w:rPr>
        <w:t>района</w:t>
      </w:r>
      <w:r w:rsidR="00612FEF">
        <w:rPr>
          <w:rFonts w:ascii="Times New Roman" w:eastAsia="Times New Roman" w:hAnsi="Times New Roman" w:cs="Times New Roman"/>
          <w:color w:val="212121"/>
          <w:sz w:val="24"/>
          <w:szCs w:val="24"/>
          <w:lang w:eastAsia="ru-RU"/>
        </w:rPr>
        <w:t xml:space="preserve"> Красноярского края</w:t>
      </w:r>
      <w:r w:rsidRPr="00D63F43">
        <w:rPr>
          <w:rFonts w:ascii="Times New Roman" w:eastAsia="Times New Roman" w:hAnsi="Times New Roman" w:cs="Times New Roman"/>
          <w:color w:val="212121"/>
          <w:sz w:val="24"/>
          <w:szCs w:val="24"/>
          <w:lang w:eastAsia="ru-RU"/>
        </w:rPr>
        <w:t>, в связи со снятием объекта с государственного кадастрового учета и в связи с упорядочением адресного хозяйства, постановляю:</w:t>
      </w:r>
    </w:p>
    <w:p w:rsidR="00D63F43" w:rsidRPr="00D63F43" w:rsidRDefault="00D63F43" w:rsidP="00D63F43">
      <w:pPr>
        <w:numPr>
          <w:ilvl w:val="0"/>
          <w:numId w:val="2"/>
        </w:numPr>
        <w:shd w:val="clear" w:color="auto" w:fill="FFFFFF"/>
        <w:spacing w:after="0" w:line="240" w:lineRule="auto"/>
        <w:ind w:left="1440"/>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Аннулировать почтовый адрес жилого дома с кадастровым номером __________ Российская Федерация,</w:t>
      </w:r>
      <w:r w:rsidR="00612FEF">
        <w:rPr>
          <w:rFonts w:ascii="Times New Roman" w:eastAsia="Times New Roman" w:hAnsi="Times New Roman" w:cs="Times New Roman"/>
          <w:color w:val="212121"/>
          <w:sz w:val="24"/>
          <w:szCs w:val="24"/>
          <w:lang w:eastAsia="ru-RU"/>
        </w:rPr>
        <w:t xml:space="preserve"> Красноярский край</w:t>
      </w:r>
      <w:proofErr w:type="gramStart"/>
      <w:r w:rsidRPr="00D63F43">
        <w:rPr>
          <w:rFonts w:ascii="Times New Roman" w:eastAsia="Times New Roman" w:hAnsi="Times New Roman" w:cs="Times New Roman"/>
          <w:color w:val="212121"/>
          <w:sz w:val="24"/>
          <w:szCs w:val="24"/>
          <w:lang w:eastAsia="ru-RU"/>
        </w:rPr>
        <w:t xml:space="preserve">., </w:t>
      </w:r>
      <w:proofErr w:type="gramEnd"/>
      <w:r w:rsidR="00612FEF">
        <w:rPr>
          <w:rFonts w:ascii="Times New Roman" w:eastAsia="Times New Roman" w:hAnsi="Times New Roman" w:cs="Times New Roman"/>
          <w:color w:val="212121"/>
          <w:sz w:val="24"/>
          <w:szCs w:val="24"/>
          <w:lang w:eastAsia="ru-RU"/>
        </w:rPr>
        <w:t xml:space="preserve">Дзержинский </w:t>
      </w:r>
      <w:r w:rsidRPr="00D63F43">
        <w:rPr>
          <w:rFonts w:ascii="Times New Roman" w:eastAsia="Times New Roman" w:hAnsi="Times New Roman" w:cs="Times New Roman"/>
          <w:color w:val="212121"/>
          <w:sz w:val="24"/>
          <w:szCs w:val="24"/>
          <w:lang w:eastAsia="ru-RU"/>
        </w:rPr>
        <w:t xml:space="preserve">муниципальный район, сельское поселение </w:t>
      </w:r>
      <w:r w:rsidR="001650D8">
        <w:rPr>
          <w:rFonts w:ascii="Times New Roman" w:eastAsia="Times New Roman" w:hAnsi="Times New Roman" w:cs="Times New Roman"/>
          <w:color w:val="212121"/>
          <w:sz w:val="24"/>
          <w:szCs w:val="24"/>
          <w:lang w:eastAsia="ru-RU"/>
        </w:rPr>
        <w:t>Нижнетанайский</w:t>
      </w:r>
      <w:r w:rsidR="00612FEF">
        <w:rPr>
          <w:rFonts w:ascii="Times New Roman" w:eastAsia="Times New Roman" w:hAnsi="Times New Roman" w:cs="Times New Roman"/>
          <w:color w:val="212121"/>
          <w:sz w:val="24"/>
          <w:szCs w:val="24"/>
          <w:lang w:eastAsia="ru-RU"/>
        </w:rPr>
        <w:t xml:space="preserve"> </w:t>
      </w:r>
      <w:r w:rsidRPr="00D63F43">
        <w:rPr>
          <w:rFonts w:ascii="Times New Roman" w:eastAsia="Times New Roman" w:hAnsi="Times New Roman" w:cs="Times New Roman"/>
          <w:color w:val="212121"/>
          <w:sz w:val="24"/>
          <w:szCs w:val="24"/>
          <w:lang w:eastAsia="ru-RU"/>
        </w:rPr>
        <w:t xml:space="preserve">сельсовет, </w:t>
      </w:r>
      <w:r w:rsidR="00612FEF">
        <w:rPr>
          <w:rFonts w:ascii="Times New Roman" w:eastAsia="Times New Roman" w:hAnsi="Times New Roman" w:cs="Times New Roman"/>
          <w:color w:val="212121"/>
          <w:sz w:val="24"/>
          <w:szCs w:val="24"/>
          <w:lang w:eastAsia="ru-RU"/>
        </w:rPr>
        <w:t>село (деревня)</w:t>
      </w:r>
      <w:r w:rsidRPr="00D63F43">
        <w:rPr>
          <w:rFonts w:ascii="Times New Roman" w:eastAsia="Times New Roman" w:hAnsi="Times New Roman" w:cs="Times New Roman"/>
          <w:color w:val="212121"/>
          <w:sz w:val="24"/>
          <w:szCs w:val="24"/>
          <w:lang w:eastAsia="ru-RU"/>
        </w:rPr>
        <w:t>_________ ул., д. ___.</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2. </w:t>
      </w:r>
      <w:proofErr w:type="gramStart"/>
      <w:r w:rsidRPr="00D63F43">
        <w:rPr>
          <w:rFonts w:ascii="Times New Roman" w:eastAsia="Times New Roman" w:hAnsi="Times New Roman" w:cs="Times New Roman"/>
          <w:color w:val="212121"/>
          <w:sz w:val="24"/>
          <w:szCs w:val="24"/>
          <w:lang w:eastAsia="ru-RU"/>
        </w:rPr>
        <w:t>Контроль за</w:t>
      </w:r>
      <w:proofErr w:type="gramEnd"/>
      <w:r w:rsidRPr="00D63F43">
        <w:rPr>
          <w:rFonts w:ascii="Times New Roman" w:eastAsia="Times New Roman" w:hAnsi="Times New Roman" w:cs="Times New Roman"/>
          <w:color w:val="212121"/>
          <w:sz w:val="24"/>
          <w:szCs w:val="24"/>
          <w:lang w:eastAsia="ru-RU"/>
        </w:rPr>
        <w:t xml:space="preserve"> исполнением настоящего постановления оставляю за собой.</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3. Настоящее постановление вступает со дня его подписания.</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Глава муниципального образования                                                                   ___________</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Приложение 1.2</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к Административному регламенту</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 предоставлению</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муниципальной услуги</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18"/>
          <w:szCs w:val="18"/>
          <w:lang w:eastAsia="ru-RU"/>
        </w:rPr>
        <w:t>Приложение № 2</w:t>
      </w:r>
      <w:r w:rsidRPr="00D63F43">
        <w:rPr>
          <w:rFonts w:ascii="Times New Roman" w:eastAsia="Times New Roman" w:hAnsi="Times New Roman" w:cs="Times New Roman"/>
          <w:color w:val="212121"/>
          <w:sz w:val="18"/>
          <w:szCs w:val="18"/>
          <w:lang w:eastAsia="ru-RU"/>
        </w:rPr>
        <w:br/>
        <w:t>к приказу Министерства финансов Российской Федерации</w:t>
      </w:r>
      <w:r w:rsidRPr="00D63F43">
        <w:rPr>
          <w:rFonts w:ascii="Times New Roman" w:eastAsia="Times New Roman" w:hAnsi="Times New Roman" w:cs="Times New Roman"/>
          <w:color w:val="212121"/>
          <w:sz w:val="18"/>
          <w:szCs w:val="18"/>
          <w:lang w:eastAsia="ru-RU"/>
        </w:rPr>
        <w:br/>
        <w:t>от 11.12.2014 № 146н</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18"/>
          <w:szCs w:val="18"/>
          <w:lang w:eastAsia="ru-RU"/>
        </w:rPr>
        <w:t>(в ред. Приказов Минфина России</w:t>
      </w:r>
      <w:r w:rsidRPr="00D63F43">
        <w:rPr>
          <w:rFonts w:ascii="Times New Roman" w:eastAsia="Times New Roman" w:hAnsi="Times New Roman" w:cs="Times New Roman"/>
          <w:color w:val="212121"/>
          <w:sz w:val="18"/>
          <w:szCs w:val="18"/>
          <w:lang w:eastAsia="ru-RU"/>
        </w:rPr>
        <w:br/>
        <w:t>от 18.06.2020 № 110н, от 14.01.2022 № 5н)</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ФОРМА</w:t>
      </w:r>
      <w:r w:rsidRPr="00D63F43">
        <w:rPr>
          <w:rFonts w:ascii="Times New Roman" w:eastAsia="Times New Roman" w:hAnsi="Times New Roman" w:cs="Times New Roman"/>
          <w:b/>
          <w:bCs/>
          <w:color w:val="212121"/>
          <w:sz w:val="24"/>
          <w:szCs w:val="24"/>
          <w:lang w:eastAsia="ru-RU"/>
        </w:rPr>
        <w:br/>
        <w:t>решения об отказе в присвоении объекту адресации адреса</w:t>
      </w:r>
      <w:r w:rsidRPr="00D63F43">
        <w:rPr>
          <w:rFonts w:ascii="Times New Roman" w:eastAsia="Times New Roman" w:hAnsi="Times New Roman" w:cs="Times New Roman"/>
          <w:b/>
          <w:bCs/>
          <w:color w:val="212121"/>
          <w:sz w:val="24"/>
          <w:szCs w:val="24"/>
          <w:lang w:eastAsia="ru-RU"/>
        </w:rPr>
        <w:br/>
        <w:t>или аннулировании его адреса</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(Ф.И.О., адрес заявителя (представителя) заявителя)</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pacing w:val="-3"/>
          <w:sz w:val="20"/>
          <w:szCs w:val="20"/>
          <w:lang w:eastAsia="ru-RU"/>
        </w:rPr>
        <w:t>(регистрационный номер заявления о присвоении объекту адресации адреса или аннулировании его адреса)</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6"/>
          <w:szCs w:val="26"/>
          <w:lang w:eastAsia="ru-RU"/>
        </w:rPr>
        <w:t>Решение об отказе</w:t>
      </w:r>
      <w:r w:rsidRPr="00D63F43">
        <w:rPr>
          <w:rFonts w:ascii="Times New Roman" w:eastAsia="Times New Roman" w:hAnsi="Times New Roman" w:cs="Times New Roman"/>
          <w:b/>
          <w:bCs/>
          <w:color w:val="212121"/>
          <w:sz w:val="26"/>
          <w:szCs w:val="26"/>
          <w:lang w:eastAsia="ru-RU"/>
        </w:rPr>
        <w:br/>
        <w:t>в присвоении объекту адресации адреса или аннулировании его адреса</w:t>
      </w:r>
    </w:p>
    <w:tbl>
      <w:tblPr>
        <w:tblW w:w="0" w:type="auto"/>
        <w:jc w:val="center"/>
        <w:shd w:val="clear" w:color="auto" w:fill="FFFFFF"/>
        <w:tblCellMar>
          <w:top w:w="15" w:type="dxa"/>
          <w:left w:w="15" w:type="dxa"/>
          <w:bottom w:w="15" w:type="dxa"/>
          <w:right w:w="15" w:type="dxa"/>
        </w:tblCellMar>
        <w:tblLook w:val="04A0"/>
      </w:tblPr>
      <w:tblGrid>
        <w:gridCol w:w="340"/>
        <w:gridCol w:w="1588"/>
        <w:gridCol w:w="1134"/>
        <w:gridCol w:w="1134"/>
      </w:tblGrid>
      <w:tr w:rsidR="00D63F43" w:rsidRPr="00D63F43" w:rsidTr="00D63F43">
        <w:trPr>
          <w:jc w:val="center"/>
        </w:trPr>
        <w:tc>
          <w:tcPr>
            <w:tcW w:w="340" w:type="dxa"/>
            <w:shd w:val="clear" w:color="auto" w:fill="FFFFFF"/>
            <w:tcMar>
              <w:top w:w="0" w:type="dxa"/>
              <w:left w:w="28" w:type="dxa"/>
              <w:bottom w:w="0" w:type="dxa"/>
              <w:right w:w="28" w:type="dxa"/>
            </w:tcMar>
            <w:vAlign w:val="bottom"/>
            <w:hideMark/>
          </w:tcPr>
          <w:p w:rsidR="00D63F43" w:rsidRPr="00D63F43" w:rsidRDefault="00D63F43" w:rsidP="00D63F43">
            <w:pPr>
              <w:spacing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от</w:t>
            </w:r>
          </w:p>
        </w:tc>
        <w:tc>
          <w:tcPr>
            <w:tcW w:w="1588"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D63F43" w:rsidRPr="00D63F43" w:rsidRDefault="00D63F43" w:rsidP="00D63F43">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134" w:type="dxa"/>
            <w:shd w:val="clear" w:color="auto" w:fill="FFFFFF"/>
            <w:tcMar>
              <w:top w:w="0" w:type="dxa"/>
              <w:left w:w="28" w:type="dxa"/>
              <w:bottom w:w="0" w:type="dxa"/>
              <w:right w:w="28" w:type="dxa"/>
            </w:tcMar>
            <w:vAlign w:val="bottom"/>
            <w:hideMark/>
          </w:tcPr>
          <w:p w:rsidR="00D63F43" w:rsidRPr="00D63F43" w:rsidRDefault="00D63F43" w:rsidP="00D63F43">
            <w:pPr>
              <w:spacing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w:t>
            </w:r>
          </w:p>
        </w:tc>
        <w:tc>
          <w:tcPr>
            <w:tcW w:w="113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D63F43" w:rsidRPr="00D63F43" w:rsidRDefault="00D63F43" w:rsidP="00D63F43">
            <w:pPr>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года № 244-ФЗ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(Собрание законодательства Российской Федерации, 2010, № 40</w:t>
      </w:r>
      <w:proofErr w:type="gramEnd"/>
      <w:r w:rsidRPr="00D63F43">
        <w:rPr>
          <w:rFonts w:ascii="Times New Roman" w:eastAsia="Times New Roman" w:hAnsi="Times New Roman" w:cs="Times New Roman"/>
          <w:color w:val="212121"/>
          <w:sz w:val="20"/>
          <w:szCs w:val="20"/>
          <w:lang w:eastAsia="ru-RU"/>
        </w:rPr>
        <w:t xml:space="preserve">, </w:t>
      </w:r>
      <w:proofErr w:type="gramStart"/>
      <w:r w:rsidRPr="00D63F43">
        <w:rPr>
          <w:rFonts w:ascii="Times New Roman" w:eastAsia="Times New Roman" w:hAnsi="Times New Roman" w:cs="Times New Roman"/>
          <w:color w:val="212121"/>
          <w:sz w:val="20"/>
          <w:szCs w:val="20"/>
          <w:lang w:eastAsia="ru-RU"/>
        </w:rPr>
        <w:t>ст. 4970; 2019, № 31, ст. 4457))</w:t>
      </w:r>
      <w:proofErr w:type="gramEnd"/>
    </w:p>
    <w:p w:rsidR="00D63F43" w:rsidRPr="00D63F43" w:rsidRDefault="00D63F43" w:rsidP="003741C5">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сообщает, что  </w:t>
      </w:r>
      <w:r w:rsidR="003741C5">
        <w:rPr>
          <w:rFonts w:ascii="Times New Roman" w:eastAsia="Times New Roman" w:hAnsi="Times New Roman" w:cs="Times New Roman"/>
          <w:color w:val="212121"/>
          <w:sz w:val="24"/>
          <w:szCs w:val="24"/>
          <w:lang w:val="en-US" w:eastAsia="ru-RU"/>
        </w:rPr>
        <w:t>_____________________________________________________________________________</w:t>
      </w:r>
      <w:r w:rsidRPr="00D63F43">
        <w:rPr>
          <w:rFonts w:ascii="Times New Roman" w:eastAsia="Times New Roman" w:hAnsi="Times New Roman" w:cs="Times New Roman"/>
          <w:color w:val="212121"/>
          <w:sz w:val="24"/>
          <w:szCs w:val="24"/>
          <w:lang w:eastAsia="ru-RU"/>
        </w:rPr>
        <w:t> </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(Ф.И.О. заявителя в дательном падеже, наименование, номер и дата выдачи документа,</w:t>
      </w:r>
      <w:proofErr w:type="gramEnd"/>
    </w:p>
    <w:p w:rsidR="00D63F43" w:rsidRPr="00D63F43" w:rsidRDefault="003741C5" w:rsidP="003741C5">
      <w:pPr>
        <w:shd w:val="clear" w:color="auto" w:fill="FFFFFF"/>
        <w:spacing w:after="0" w:line="240" w:lineRule="auto"/>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val="en-US" w:eastAsia="ru-RU"/>
        </w:rPr>
        <w:t>________________________________________________________________________________________</w:t>
      </w:r>
      <w:r w:rsidR="00D63F43"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подтверждающего личность, почтовый адрес – для физического лица; полное наименование, ИНН, КПП (для</w:t>
      </w:r>
      <w:proofErr w:type="gramEnd"/>
    </w:p>
    <w:p w:rsidR="00D63F43" w:rsidRPr="00D63F43" w:rsidRDefault="003741C5" w:rsidP="003741C5">
      <w:pPr>
        <w:shd w:val="clear" w:color="auto" w:fill="FFFFFF"/>
        <w:spacing w:after="0" w:line="240" w:lineRule="auto"/>
        <w:rPr>
          <w:rFonts w:ascii="Times New Roman" w:eastAsia="Times New Roman" w:hAnsi="Times New Roman" w:cs="Times New Roman"/>
          <w:color w:val="212121"/>
          <w:sz w:val="21"/>
          <w:szCs w:val="21"/>
          <w:lang w:eastAsia="ru-RU"/>
        </w:rPr>
      </w:pPr>
      <w:r w:rsidRPr="00256056">
        <w:rPr>
          <w:rFonts w:ascii="Times New Roman" w:eastAsia="Times New Roman" w:hAnsi="Times New Roman" w:cs="Times New Roman"/>
          <w:color w:val="212121"/>
          <w:sz w:val="21"/>
          <w:szCs w:val="21"/>
          <w:lang w:eastAsia="ru-RU"/>
        </w:rPr>
        <w:t>________________________________________________________________________________________</w:t>
      </w:r>
      <w:r w:rsidR="00D63F43"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российского юридического лица), страна, дата и номер регистрации (для иностранного юридического лица),</w:t>
      </w:r>
    </w:p>
    <w:p w:rsidR="003741C5" w:rsidRPr="00256056" w:rsidRDefault="003741C5" w:rsidP="003741C5">
      <w:pPr>
        <w:shd w:val="clear" w:color="auto" w:fill="FFFFFF"/>
        <w:spacing w:after="0" w:line="240" w:lineRule="auto"/>
        <w:jc w:val="center"/>
        <w:rPr>
          <w:rFonts w:ascii="Calibri" w:eastAsia="Times New Roman" w:hAnsi="Calibri" w:cs="Times New Roman"/>
          <w:color w:val="212121"/>
          <w:lang w:eastAsia="ru-RU"/>
        </w:rPr>
      </w:pPr>
      <w:r w:rsidRPr="00256056">
        <w:rPr>
          <w:rFonts w:ascii="Calibri" w:eastAsia="Times New Roman" w:hAnsi="Calibri" w:cs="Times New Roman"/>
          <w:color w:val="212121"/>
          <w:lang w:eastAsia="ru-RU"/>
        </w:rPr>
        <w:t>______________________________________________________________________________</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 – для юридического лица)</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на основании Правил присвоения, изменения и аннулирования адресов,</w:t>
      </w:r>
      <w:r w:rsidRPr="00D63F43">
        <w:rPr>
          <w:rFonts w:ascii="Times New Roman" w:eastAsia="Times New Roman" w:hAnsi="Times New Roman" w:cs="Times New Roman"/>
          <w:color w:val="212121"/>
          <w:sz w:val="24"/>
          <w:szCs w:val="24"/>
          <w:lang w:eastAsia="ru-RU"/>
        </w:rPr>
        <w:br/>
        <w:t>утвержденных постановлением Правительства Российской Федерации</w:t>
      </w:r>
      <w:r w:rsidRPr="00D63F43">
        <w:rPr>
          <w:rFonts w:ascii="Times New Roman" w:eastAsia="Times New Roman" w:hAnsi="Times New Roman" w:cs="Times New Roman"/>
          <w:color w:val="212121"/>
          <w:sz w:val="24"/>
          <w:szCs w:val="24"/>
          <w:lang w:eastAsia="ru-RU"/>
        </w:rPr>
        <w:br/>
        <w:t>от 19 ноября 2014 года № 1221, отказано в присвоении (аннулировании) адреса следующему</w:t>
      </w:r>
      <w:r w:rsidRPr="00D63F43">
        <w:rPr>
          <w:rFonts w:ascii="Times New Roman" w:eastAsia="Times New Roman" w:hAnsi="Times New Roman" w:cs="Times New Roman"/>
          <w:color w:val="212121"/>
          <w:sz w:val="21"/>
          <w:szCs w:val="21"/>
          <w:lang w:eastAsia="ru-RU"/>
        </w:rPr>
        <w:t> </w:t>
      </w:r>
      <w:r w:rsidR="003741C5" w:rsidRPr="003741C5">
        <w:rPr>
          <w:rFonts w:ascii="Times New Roman" w:eastAsia="Times New Roman" w:hAnsi="Times New Roman" w:cs="Times New Roman"/>
          <w:color w:val="212121"/>
          <w:sz w:val="21"/>
          <w:szCs w:val="21"/>
          <w:lang w:eastAsia="ru-RU"/>
        </w:rPr>
        <w:t xml:space="preserve"> </w:t>
      </w:r>
      <w:r w:rsidRPr="00D63F43">
        <w:rPr>
          <w:rFonts w:ascii="Times New Roman" w:eastAsia="Times New Roman" w:hAnsi="Times New Roman" w:cs="Times New Roman"/>
          <w:color w:val="212121"/>
          <w:sz w:val="24"/>
          <w:szCs w:val="24"/>
          <w:lang w:eastAsia="ru-RU"/>
        </w:rPr>
        <w:t>объекту адресации </w:t>
      </w:r>
    </w:p>
    <w:p w:rsidR="003741C5" w:rsidRDefault="003741C5" w:rsidP="003741C5">
      <w:pPr>
        <w:shd w:val="clear" w:color="auto" w:fill="FFFFFF"/>
        <w:spacing w:after="0" w:line="240" w:lineRule="auto"/>
        <w:rPr>
          <w:rFonts w:ascii="Times New Roman" w:eastAsia="Times New Roman" w:hAnsi="Times New Roman" w:cs="Times New Roman"/>
          <w:color w:val="212121"/>
          <w:sz w:val="20"/>
          <w:szCs w:val="20"/>
          <w:lang w:val="en-US" w:eastAsia="ru-RU"/>
        </w:rPr>
      </w:pPr>
      <w:r w:rsidRPr="00D63F43">
        <w:rPr>
          <w:rFonts w:ascii="Times New Roman" w:eastAsia="Times New Roman" w:hAnsi="Times New Roman" w:cs="Times New Roman"/>
          <w:color w:val="212121"/>
          <w:sz w:val="20"/>
          <w:szCs w:val="20"/>
          <w:lang w:eastAsia="ru-RU"/>
        </w:rPr>
        <w:lastRenderedPageBreak/>
        <w:t>(нужное подчеркнуть)</w:t>
      </w:r>
    </w:p>
    <w:p w:rsidR="003741C5" w:rsidRPr="003741C5" w:rsidRDefault="003741C5" w:rsidP="003741C5">
      <w:pPr>
        <w:shd w:val="clear" w:color="auto" w:fill="FFFFFF"/>
        <w:spacing w:after="0" w:line="240" w:lineRule="auto"/>
        <w:rPr>
          <w:rFonts w:ascii="Times New Roman" w:eastAsia="Times New Roman" w:hAnsi="Times New Roman" w:cs="Times New Roman"/>
          <w:color w:val="212121"/>
          <w:sz w:val="21"/>
          <w:szCs w:val="21"/>
          <w:lang w:val="en-US" w:eastAsia="ru-RU"/>
        </w:rPr>
      </w:pPr>
      <w:r>
        <w:rPr>
          <w:rFonts w:ascii="Times New Roman" w:eastAsia="Times New Roman" w:hAnsi="Times New Roman" w:cs="Times New Roman"/>
          <w:color w:val="212121"/>
          <w:sz w:val="20"/>
          <w:szCs w:val="20"/>
          <w:lang w:val="en-US" w:eastAsia="ru-RU"/>
        </w:rPr>
        <w:t>__________________________________________________________________________________________________________________________________________________________________________________________</w:t>
      </w:r>
    </w:p>
    <w:p w:rsidR="00D63F43" w:rsidRPr="00D63F43" w:rsidRDefault="003741C5"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 </w:t>
      </w:r>
      <w:proofErr w:type="gramStart"/>
      <w:r w:rsidR="00D63F43" w:rsidRPr="00D63F43">
        <w:rPr>
          <w:rFonts w:ascii="Times New Roman" w:eastAsia="Times New Roman" w:hAnsi="Times New Roman" w:cs="Times New Roman"/>
          <w:color w:val="212121"/>
          <w:sz w:val="20"/>
          <w:szCs w:val="20"/>
          <w:lang w:eastAsia="ru-RU"/>
        </w:rPr>
        <w:t>(вид и наименование объекта адресации, описание</w:t>
      </w:r>
      <w:proofErr w:type="gramEnd"/>
    </w:p>
    <w:p w:rsidR="00D63F43" w:rsidRPr="00D63F43" w:rsidRDefault="00D63F43" w:rsidP="003741C5">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r w:rsidR="003741C5" w:rsidRPr="003741C5">
        <w:rPr>
          <w:rFonts w:ascii="Times New Roman" w:eastAsia="Times New Roman" w:hAnsi="Times New Roman" w:cs="Times New Roman"/>
          <w:color w:val="212121"/>
          <w:sz w:val="21"/>
          <w:szCs w:val="21"/>
          <w:lang w:eastAsia="ru-RU"/>
        </w:rPr>
        <w:t xml:space="preserve"> </w:t>
      </w:r>
      <w:r w:rsidRPr="00D63F43">
        <w:rPr>
          <w:rFonts w:ascii="Times New Roman" w:eastAsia="Times New Roman" w:hAnsi="Times New Roman" w:cs="Times New Roman"/>
          <w:color w:val="212121"/>
          <w:sz w:val="20"/>
          <w:szCs w:val="20"/>
          <w:lang w:eastAsia="ru-RU"/>
        </w:rPr>
        <w:t>местонахождения объекта адресации в случае обращения заявителя о присвоении объекту адресации адреса,</w:t>
      </w:r>
      <w:r w:rsidR="003741C5" w:rsidRPr="003741C5">
        <w:rPr>
          <w:rFonts w:ascii="Times New Roman" w:eastAsia="Times New Roman" w:hAnsi="Times New Roman" w:cs="Times New Roman"/>
          <w:color w:val="212121"/>
          <w:sz w:val="21"/>
          <w:szCs w:val="21"/>
          <w:lang w:eastAsia="ru-RU"/>
        </w:rPr>
        <w:t xml:space="preserve"> </w:t>
      </w:r>
      <w:r w:rsidRPr="00D63F43">
        <w:rPr>
          <w:rFonts w:ascii="Times New Roman" w:eastAsia="Times New Roman" w:hAnsi="Times New Roman" w:cs="Times New Roman"/>
          <w:color w:val="212121"/>
          <w:sz w:val="20"/>
          <w:szCs w:val="20"/>
          <w:lang w:eastAsia="ru-RU"/>
        </w:rPr>
        <w:t>адрес объекта адресации в случае обращения заявителя об аннулировании его адреса)</w:t>
      </w:r>
    </w:p>
    <w:p w:rsidR="00D63F43" w:rsidRPr="00256056" w:rsidRDefault="00D63F43" w:rsidP="003741C5">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256056" w:rsidRDefault="00D63F43" w:rsidP="003741C5">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в связи </w:t>
      </w:r>
      <w:proofErr w:type="gramStart"/>
      <w:r w:rsidRPr="00D63F43">
        <w:rPr>
          <w:rFonts w:ascii="Times New Roman" w:eastAsia="Times New Roman" w:hAnsi="Times New Roman" w:cs="Times New Roman"/>
          <w:color w:val="212121"/>
          <w:sz w:val="24"/>
          <w:szCs w:val="24"/>
          <w:lang w:eastAsia="ru-RU"/>
        </w:rPr>
        <w:t>с</w:t>
      </w:r>
      <w:proofErr w:type="gramEnd"/>
      <w:r w:rsidRPr="00D63F43">
        <w:rPr>
          <w:rFonts w:ascii="Times New Roman" w:eastAsia="Times New Roman" w:hAnsi="Times New Roman" w:cs="Times New Roman"/>
          <w:color w:val="212121"/>
          <w:sz w:val="24"/>
          <w:szCs w:val="24"/>
          <w:lang w:eastAsia="ru-RU"/>
        </w:rPr>
        <w:t> </w:t>
      </w:r>
      <w:r w:rsidR="003741C5" w:rsidRPr="00256056">
        <w:rPr>
          <w:rFonts w:ascii="Times New Roman" w:eastAsia="Times New Roman" w:hAnsi="Times New Roman" w:cs="Times New Roman"/>
          <w:color w:val="212121"/>
          <w:sz w:val="24"/>
          <w:szCs w:val="24"/>
          <w:lang w:eastAsia="ru-RU"/>
        </w:rPr>
        <w:t>_________________________________________________________________________________________________________________________________________________________</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(основание отказа)</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pacing w:val="-2"/>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года № 244-ФЗ «Об инновационном центре «</w:t>
      </w:r>
      <w:proofErr w:type="spellStart"/>
      <w:r w:rsidRPr="00D63F43">
        <w:rPr>
          <w:rFonts w:ascii="Times New Roman" w:eastAsia="Times New Roman" w:hAnsi="Times New Roman" w:cs="Times New Roman"/>
          <w:color w:val="212121"/>
          <w:spacing w:val="-2"/>
          <w:sz w:val="24"/>
          <w:szCs w:val="24"/>
          <w:lang w:eastAsia="ru-RU"/>
        </w:rPr>
        <w:t>Сколково</w:t>
      </w:r>
      <w:proofErr w:type="spellEnd"/>
      <w:r w:rsidRPr="00D63F43">
        <w:rPr>
          <w:rFonts w:ascii="Times New Roman" w:eastAsia="Times New Roman" w:hAnsi="Times New Roman" w:cs="Times New Roman"/>
          <w:color w:val="212121"/>
          <w:spacing w:val="-2"/>
          <w:sz w:val="24"/>
          <w:szCs w:val="24"/>
          <w:lang w:eastAsia="ru-RU"/>
        </w:rPr>
        <w:t>» (Собрание законодательства Российской Федерации, 2010</w:t>
      </w:r>
      <w:proofErr w:type="gramEnd"/>
      <w:r w:rsidRPr="00D63F43">
        <w:rPr>
          <w:rFonts w:ascii="Times New Roman" w:eastAsia="Times New Roman" w:hAnsi="Times New Roman" w:cs="Times New Roman"/>
          <w:color w:val="212121"/>
          <w:spacing w:val="-2"/>
          <w:sz w:val="24"/>
          <w:szCs w:val="24"/>
          <w:lang w:eastAsia="ru-RU"/>
        </w:rPr>
        <w:t xml:space="preserve">, № </w:t>
      </w:r>
      <w:proofErr w:type="gramStart"/>
      <w:r w:rsidRPr="00D63F43">
        <w:rPr>
          <w:rFonts w:ascii="Times New Roman" w:eastAsia="Times New Roman" w:hAnsi="Times New Roman" w:cs="Times New Roman"/>
          <w:color w:val="212121"/>
          <w:spacing w:val="-2"/>
          <w:sz w:val="24"/>
          <w:szCs w:val="24"/>
          <w:lang w:eastAsia="ru-RU"/>
        </w:rPr>
        <w:t>40, ст. 4970; 2019, № 31, ст. 4457)</w:t>
      </w:r>
      <w:proofErr w:type="gramEnd"/>
    </w:p>
    <w:tbl>
      <w:tblPr>
        <w:tblW w:w="0" w:type="auto"/>
        <w:shd w:val="clear" w:color="auto" w:fill="FFFFFF"/>
        <w:tblCellMar>
          <w:top w:w="15" w:type="dxa"/>
          <w:left w:w="15" w:type="dxa"/>
          <w:bottom w:w="15" w:type="dxa"/>
          <w:right w:w="15" w:type="dxa"/>
        </w:tblCellMar>
        <w:tblLook w:val="04A0"/>
      </w:tblPr>
      <w:tblGrid>
        <w:gridCol w:w="5603"/>
        <w:gridCol w:w="1639"/>
        <w:gridCol w:w="2169"/>
      </w:tblGrid>
      <w:tr w:rsidR="00D63F43" w:rsidRPr="00D63F43" w:rsidTr="00D63F43">
        <w:tc>
          <w:tcPr>
            <w:tcW w:w="595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758" w:type="dxa"/>
            <w:shd w:val="clear" w:color="auto" w:fill="FFFFFF"/>
            <w:tcMar>
              <w:top w:w="0" w:type="dxa"/>
              <w:left w:w="28" w:type="dxa"/>
              <w:bottom w:w="0" w:type="dxa"/>
              <w:right w:w="28" w:type="dxa"/>
            </w:tcMar>
            <w:vAlign w:val="bottom"/>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68"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954" w:type="dxa"/>
            <w:shd w:val="clear" w:color="auto" w:fill="FFFFFF"/>
            <w:tcMar>
              <w:top w:w="0" w:type="dxa"/>
              <w:left w:w="28" w:type="dxa"/>
              <w:bottom w:w="0" w:type="dxa"/>
              <w:right w:w="28"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(должность, Ф.И.О.)</w:t>
            </w:r>
          </w:p>
        </w:tc>
        <w:tc>
          <w:tcPr>
            <w:tcW w:w="1758" w:type="dxa"/>
            <w:shd w:val="clear" w:color="auto" w:fill="FFFFFF"/>
            <w:tcMar>
              <w:top w:w="0" w:type="dxa"/>
              <w:left w:w="28" w:type="dxa"/>
              <w:bottom w:w="0" w:type="dxa"/>
              <w:right w:w="28"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68" w:type="dxa"/>
            <w:shd w:val="clear" w:color="auto" w:fill="FFFFFF"/>
            <w:tcMar>
              <w:top w:w="0" w:type="dxa"/>
              <w:left w:w="28" w:type="dxa"/>
              <w:bottom w:w="0" w:type="dxa"/>
              <w:right w:w="28"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w:t>
            </w:r>
          </w:p>
        </w:tc>
      </w:tr>
    </w:tbl>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М.П.</w:t>
      </w:r>
    </w:p>
    <w:p w:rsidR="00D63F43" w:rsidRDefault="00D63F43" w:rsidP="00681464">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681464" w:rsidRDefault="00681464" w:rsidP="00681464">
      <w:pPr>
        <w:shd w:val="clear" w:color="auto" w:fill="FFFFFF"/>
        <w:spacing w:line="240" w:lineRule="auto"/>
        <w:rPr>
          <w:rFonts w:ascii="Times New Roman" w:eastAsia="Times New Roman" w:hAnsi="Times New Roman" w:cs="Times New Roman"/>
          <w:color w:val="212121"/>
          <w:sz w:val="21"/>
          <w:szCs w:val="21"/>
          <w:lang w:eastAsia="ru-RU"/>
        </w:rPr>
      </w:pPr>
    </w:p>
    <w:p w:rsidR="00681464" w:rsidRDefault="00681464" w:rsidP="00681464">
      <w:pPr>
        <w:shd w:val="clear" w:color="auto" w:fill="FFFFFF"/>
        <w:spacing w:line="240" w:lineRule="auto"/>
        <w:rPr>
          <w:rFonts w:ascii="Times New Roman" w:eastAsia="Times New Roman" w:hAnsi="Times New Roman" w:cs="Times New Roman"/>
          <w:color w:val="212121"/>
          <w:sz w:val="21"/>
          <w:szCs w:val="21"/>
          <w:lang w:eastAsia="ru-RU"/>
        </w:rPr>
      </w:pPr>
    </w:p>
    <w:p w:rsidR="00681464" w:rsidRPr="00D63F43" w:rsidRDefault="00681464" w:rsidP="00681464">
      <w:pPr>
        <w:shd w:val="clear" w:color="auto" w:fill="FFFFFF"/>
        <w:spacing w:line="240" w:lineRule="auto"/>
        <w:rPr>
          <w:rFonts w:ascii="Times New Roman" w:eastAsia="Times New Roman" w:hAnsi="Times New Roman" w:cs="Times New Roman"/>
          <w:color w:val="212121"/>
          <w:sz w:val="21"/>
          <w:szCs w:val="21"/>
          <w:lang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3741C5" w:rsidRDefault="003741C5" w:rsidP="00D63F43">
      <w:pPr>
        <w:shd w:val="clear" w:color="auto" w:fill="FFFFFF"/>
        <w:spacing w:after="0" w:line="240" w:lineRule="auto"/>
        <w:jc w:val="right"/>
        <w:rPr>
          <w:rFonts w:ascii="Times New Roman" w:eastAsia="Times New Roman" w:hAnsi="Times New Roman" w:cs="Times New Roman"/>
          <w:color w:val="212121"/>
          <w:sz w:val="21"/>
          <w:szCs w:val="21"/>
          <w:lang w:val="en-US" w:eastAsia="ru-RU"/>
        </w:rPr>
      </w:pP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Приложение 2</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к Административному регламенту</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 предоставлению</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муниципальной услуги</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ФОРМА ЗАЯВЛЕНИЯ</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 ПРИСВОЕНИИ ОБЪЕКТУ АДРЕСАЦИИ АДРЕСА ИЛИ АННУЛИРОВАНИИ</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ЕГО АДРЕСА</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55"/>
        <w:gridCol w:w="437"/>
        <w:gridCol w:w="2505"/>
        <w:gridCol w:w="420"/>
        <w:gridCol w:w="510"/>
        <w:gridCol w:w="532"/>
        <w:gridCol w:w="1365"/>
        <w:gridCol w:w="345"/>
        <w:gridCol w:w="435"/>
        <w:gridCol w:w="555"/>
        <w:gridCol w:w="1418"/>
        <w:gridCol w:w="83"/>
      </w:tblGrid>
      <w:tr w:rsidR="00D63F43" w:rsidRPr="00D63F43" w:rsidTr="00D63F43">
        <w:tc>
          <w:tcPr>
            <w:tcW w:w="6316" w:type="dxa"/>
            <w:gridSpan w:val="7"/>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1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9064" w:type="dxa"/>
            <w:gridSpan w:val="11"/>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55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w:t>
            </w:r>
          </w:p>
        </w:tc>
        <w:tc>
          <w:tcPr>
            <w:tcW w:w="386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Заявление</w:t>
            </w:r>
          </w:p>
        </w:tc>
        <w:tc>
          <w:tcPr>
            <w:tcW w:w="532"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2</w:t>
            </w:r>
          </w:p>
        </w:tc>
        <w:tc>
          <w:tcPr>
            <w:tcW w:w="4118" w:type="dxa"/>
            <w:gridSpan w:val="5"/>
            <w:vMerge w:val="restart"/>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Заявление принято</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регистрационный номер _______________</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листов заявления ___________</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прилагаемых документов ____,</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 том числе оригиналов ___, копий ____, количество листов в оригиналах ____, копиях ____</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ФИО должностного лица ________________</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 должностного лица ____________</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rPr>
          <w:trHeight w:val="2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w:t>
            </w:r>
          </w:p>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w:t>
            </w:r>
          </w:p>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(наименование органа местного самоуправления, органа</w:t>
            </w:r>
            <w:proofErr w:type="gramEnd"/>
          </w:p>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______________________________</w:t>
            </w:r>
          </w:p>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3"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от 28 сентября 2010 года N 244-ФЗ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(Собрание законодательства Российской Федерации, 2010, N 40</w:t>
            </w:r>
            <w:proofErr w:type="gramEnd"/>
            <w:r w:rsidRPr="00D63F43">
              <w:rPr>
                <w:rFonts w:ascii="Times New Roman" w:eastAsia="Times New Roman" w:hAnsi="Times New Roman" w:cs="Times New Roman"/>
                <w:color w:val="212121"/>
                <w:sz w:val="20"/>
                <w:szCs w:val="20"/>
                <w:lang w:eastAsia="ru-RU"/>
              </w:rPr>
              <w:t>, ст. 4970; 2019, N 31, ст. 4457) (далее - Федеральный закон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5"/>
            <w:vMerge/>
            <w:tcBorders>
              <w:top w:val="nil"/>
              <w:left w:val="nil"/>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11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дата "__" ____________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55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3.1</w:t>
            </w: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Прошу в отношении объекта адресации:</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Вид:</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503"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Земельный участок</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52"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Сооружение</w:t>
            </w: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967"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roofErr w:type="spellStart"/>
            <w:proofErr w:type="gramStart"/>
            <w:r w:rsidRPr="00D63F43">
              <w:rPr>
                <w:rFonts w:ascii="Times New Roman" w:eastAsia="Times New Roman" w:hAnsi="Times New Roman" w:cs="Times New Roman"/>
                <w:color w:val="212121"/>
                <w:sz w:val="20"/>
                <w:szCs w:val="20"/>
                <w:lang w:eastAsia="ru-RU"/>
              </w:rPr>
              <w:t>Машино-место</w:t>
            </w:r>
            <w:proofErr w:type="spellEnd"/>
            <w:proofErr w:type="gramEnd"/>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50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752"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503"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Здание (строение)</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52"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Помещение</w:t>
            </w: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50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752"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550"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3.2</w:t>
            </w: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Присвоить адрес</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В связи </w:t>
            </w:r>
            <w:proofErr w:type="gramStart"/>
            <w:r w:rsidRPr="00D63F43">
              <w:rPr>
                <w:rFonts w:ascii="Times New Roman" w:eastAsia="Times New Roman" w:hAnsi="Times New Roman" w:cs="Times New Roman"/>
                <w:color w:val="212121"/>
                <w:sz w:val="20"/>
                <w:szCs w:val="20"/>
                <w:lang w:eastAsia="ru-RU"/>
              </w:rPr>
              <w:t>с</w:t>
            </w:r>
            <w:proofErr w:type="gramEnd"/>
            <w:r w:rsidRPr="00D63F43">
              <w:rPr>
                <w:rFonts w:ascii="Times New Roman" w:eastAsia="Times New Roman" w:hAnsi="Times New Roman" w:cs="Times New Roman"/>
                <w:color w:val="212121"/>
                <w:sz w:val="20"/>
                <w:szCs w:val="20"/>
                <w:lang w:eastAsia="ru-RU"/>
              </w:rPr>
              <w:t>:</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7"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w:t>
            </w:r>
            <w:proofErr w:type="gramStart"/>
            <w:r w:rsidRPr="00D63F43">
              <w:rPr>
                <w:rFonts w:ascii="Times New Roman" w:eastAsia="Times New Roman" w:hAnsi="Times New Roman" w:cs="Times New Roman"/>
                <w:color w:val="212121"/>
                <w:sz w:val="20"/>
                <w:szCs w:val="20"/>
                <w:lang w:eastAsia="ru-RU"/>
              </w:rPr>
              <w:t>а(</w:t>
            </w:r>
            <w:proofErr w:type="spellStart"/>
            <w:proofErr w:type="gramEnd"/>
            <w:r w:rsidRPr="00D63F43">
              <w:rPr>
                <w:rFonts w:ascii="Times New Roman" w:eastAsia="Times New Roman" w:hAnsi="Times New Roman" w:cs="Times New Roman"/>
                <w:color w:val="212121"/>
                <w:sz w:val="20"/>
                <w:szCs w:val="20"/>
                <w:lang w:eastAsia="ru-RU"/>
              </w:rPr>
              <w:t>ов</w:t>
            </w:r>
            <w:proofErr w:type="spellEnd"/>
            <w:r w:rsidRPr="00D63F43">
              <w:rPr>
                <w:rFonts w:ascii="Times New Roman" w:eastAsia="Times New Roman" w:hAnsi="Times New Roman" w:cs="Times New Roman"/>
                <w:color w:val="212121"/>
                <w:sz w:val="20"/>
                <w:szCs w:val="20"/>
                <w:lang w:eastAsia="ru-RU"/>
              </w:rPr>
              <w:t>) из земель, находящихся в государственной или муниципальной собственности</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земельных участков</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0E178F">
        <w:trPr>
          <w:trHeight w:val="175"/>
        </w:trPr>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0E178F">
        <w:trPr>
          <w:trHeight w:val="199"/>
        </w:trPr>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0E178F">
        <w:trPr>
          <w:trHeight w:val="20"/>
        </w:trPr>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w:t>
            </w:r>
            <w:proofErr w:type="gramStart"/>
            <w:r w:rsidRPr="00D63F43">
              <w:rPr>
                <w:rFonts w:ascii="Times New Roman" w:eastAsia="Times New Roman" w:hAnsi="Times New Roman" w:cs="Times New Roman"/>
                <w:color w:val="212121"/>
                <w:sz w:val="20"/>
                <w:szCs w:val="20"/>
                <w:lang w:eastAsia="ru-RU"/>
              </w:rPr>
              <w:t>а(</w:t>
            </w:r>
            <w:proofErr w:type="spellStart"/>
            <w:proofErr w:type="gramEnd"/>
            <w:r w:rsidRPr="00D63F43">
              <w:rPr>
                <w:rFonts w:ascii="Times New Roman" w:eastAsia="Times New Roman" w:hAnsi="Times New Roman" w:cs="Times New Roman"/>
                <w:color w:val="212121"/>
                <w:sz w:val="20"/>
                <w:szCs w:val="20"/>
                <w:lang w:eastAsia="ru-RU"/>
              </w:rPr>
              <w:t>ов</w:t>
            </w:r>
            <w:proofErr w:type="spellEnd"/>
            <w:r w:rsidRPr="00D63F43">
              <w:rPr>
                <w:rFonts w:ascii="Times New Roman" w:eastAsia="Times New Roman" w:hAnsi="Times New Roman" w:cs="Times New Roman"/>
                <w:color w:val="212121"/>
                <w:sz w:val="20"/>
                <w:szCs w:val="20"/>
                <w:lang w:eastAsia="ru-RU"/>
              </w:rPr>
              <w:t>) путем раздела земельного участка</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земельных участков</w:t>
            </w:r>
          </w:p>
        </w:tc>
        <w:tc>
          <w:tcPr>
            <w:tcW w:w="4650" w:type="dxa"/>
            <w:gridSpan w:val="6"/>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раздел которого осуществляется</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раздел которого осуществляется</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7"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участка путем объединения земельных участков</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объединяемых земельных участков</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объединяемого земельного участка </w:t>
            </w:r>
            <w:hyperlink r:id="rId14" w:anchor="Par571" w:tooltip="&lt;1&gt; Строка дублируется для каждого объединенного земельного участка." w:history="1">
              <w:r w:rsidRPr="00D63F43">
                <w:rPr>
                  <w:rFonts w:ascii="Times New Roman" w:eastAsia="Times New Roman" w:hAnsi="Times New Roman" w:cs="Times New Roman"/>
                  <w:color w:val="0000FF"/>
                  <w:sz w:val="20"/>
                  <w:lang w:eastAsia="ru-RU"/>
                </w:rPr>
                <w:t>&lt;1&gt;</w:t>
              </w:r>
            </w:hyperlink>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объединяемого земельного участка </w:t>
            </w:r>
            <w:hyperlink r:id="rId15" w:anchor="Par571" w:tooltip="&lt;1&gt; Строка дублируется для каждого объединенного земельного участка." w:history="1">
              <w:r w:rsidRPr="00D63F43">
                <w:rPr>
                  <w:rFonts w:ascii="Times New Roman" w:eastAsia="Times New Roman" w:hAnsi="Times New Roman" w:cs="Times New Roman"/>
                  <w:color w:val="0000FF"/>
                  <w:sz w:val="20"/>
                  <w:lang w:eastAsia="ru-RU"/>
                </w:rPr>
                <w:t>&lt;1&gt;</w:t>
              </w:r>
            </w:hyperlink>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6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D63F43" w:rsidRPr="00D63F43" w:rsidTr="00D63F43">
        <w:tc>
          <w:tcPr>
            <w:tcW w:w="5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50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1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2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41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bl>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25"/>
        <w:gridCol w:w="435"/>
        <w:gridCol w:w="3420"/>
        <w:gridCol w:w="1950"/>
        <w:gridCol w:w="1335"/>
        <w:gridCol w:w="1417"/>
      </w:tblGrid>
      <w:tr w:rsidR="00D63F43" w:rsidRPr="00D63F43" w:rsidTr="00D63F43">
        <w:tc>
          <w:tcPr>
            <w:tcW w:w="6316"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1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D63F43" w:rsidRPr="00D63F43" w:rsidTr="00D63F43">
        <w:tc>
          <w:tcPr>
            <w:tcW w:w="9064" w:type="dxa"/>
            <w:gridSpan w:val="6"/>
            <w:tcBorders>
              <w:top w:val="nil"/>
              <w:left w:val="nil"/>
              <w:bottom w:val="nil"/>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22"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4"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w:t>
            </w:r>
            <w:proofErr w:type="gramStart"/>
            <w:r w:rsidRPr="00D63F43">
              <w:rPr>
                <w:rFonts w:ascii="Times New Roman" w:eastAsia="Times New Roman" w:hAnsi="Times New Roman" w:cs="Times New Roman"/>
                <w:color w:val="212121"/>
                <w:sz w:val="20"/>
                <w:szCs w:val="20"/>
                <w:lang w:eastAsia="ru-RU"/>
              </w:rPr>
              <w:t>а(</w:t>
            </w:r>
            <w:proofErr w:type="spellStart"/>
            <w:proofErr w:type="gramEnd"/>
            <w:r w:rsidRPr="00D63F43">
              <w:rPr>
                <w:rFonts w:ascii="Times New Roman" w:eastAsia="Times New Roman" w:hAnsi="Times New Roman" w:cs="Times New Roman"/>
                <w:color w:val="212121"/>
                <w:sz w:val="20"/>
                <w:szCs w:val="20"/>
                <w:lang w:eastAsia="ru-RU"/>
              </w:rPr>
              <w:t>ов</w:t>
            </w:r>
            <w:proofErr w:type="spellEnd"/>
            <w:r w:rsidRPr="00D63F43">
              <w:rPr>
                <w:rFonts w:ascii="Times New Roman" w:eastAsia="Times New Roman" w:hAnsi="Times New Roman" w:cs="Times New Roman"/>
                <w:color w:val="212121"/>
                <w:sz w:val="20"/>
                <w:szCs w:val="20"/>
                <w:lang w:eastAsia="ru-RU"/>
              </w:rPr>
              <w:t>) путем выдела из земельного участка</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из которого осуществляется выдел</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из которого осуществляется выдел</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w:t>
            </w:r>
            <w:proofErr w:type="gramStart"/>
            <w:r w:rsidRPr="00D63F43">
              <w:rPr>
                <w:rFonts w:ascii="Times New Roman" w:eastAsia="Times New Roman" w:hAnsi="Times New Roman" w:cs="Times New Roman"/>
                <w:color w:val="212121"/>
                <w:sz w:val="20"/>
                <w:szCs w:val="20"/>
                <w:lang w:eastAsia="ru-RU"/>
              </w:rPr>
              <w:t>а(</w:t>
            </w:r>
            <w:proofErr w:type="spellStart"/>
            <w:proofErr w:type="gramEnd"/>
            <w:r w:rsidRPr="00D63F43">
              <w:rPr>
                <w:rFonts w:ascii="Times New Roman" w:eastAsia="Times New Roman" w:hAnsi="Times New Roman" w:cs="Times New Roman"/>
                <w:color w:val="212121"/>
                <w:sz w:val="20"/>
                <w:szCs w:val="20"/>
                <w:lang w:eastAsia="ru-RU"/>
              </w:rPr>
              <w:t>ов</w:t>
            </w:r>
            <w:proofErr w:type="spellEnd"/>
            <w:r w:rsidRPr="00D63F43">
              <w:rPr>
                <w:rFonts w:ascii="Times New Roman" w:eastAsia="Times New Roman" w:hAnsi="Times New Roman" w:cs="Times New Roman"/>
                <w:color w:val="212121"/>
                <w:sz w:val="20"/>
                <w:szCs w:val="20"/>
                <w:lang w:eastAsia="ru-RU"/>
              </w:rPr>
              <w:t>) путем перераспределения земельных участков</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земельных участков</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земельных участков, которые перераспределяются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земельного участка, </w:t>
            </w:r>
            <w:r w:rsidRPr="00D63F43">
              <w:rPr>
                <w:rFonts w:ascii="Times New Roman" w:eastAsia="Times New Roman" w:hAnsi="Times New Roman" w:cs="Times New Roman"/>
                <w:color w:val="212121"/>
                <w:sz w:val="20"/>
                <w:szCs w:val="20"/>
                <w:lang w:eastAsia="ru-RU"/>
              </w:rPr>
              <w:lastRenderedPageBreak/>
              <w:t>который перераспределяется </w:t>
            </w:r>
            <w:hyperlink r:id="rId16" w:anchor="Par572" w:tooltip="&lt;2&gt; Строка дублируется для каждого перераспределенного земельного участка." w:history="1">
              <w:r w:rsidRPr="00D63F43">
                <w:rPr>
                  <w:rFonts w:ascii="Times New Roman" w:eastAsia="Times New Roman" w:hAnsi="Times New Roman" w:cs="Times New Roman"/>
                  <w:color w:val="0000FF"/>
                  <w:sz w:val="20"/>
                  <w:lang w:eastAsia="ru-RU"/>
                </w:rPr>
                <w:t>&lt;2&gt;</w:t>
              </w:r>
            </w:hyperlink>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lastRenderedPageBreak/>
              <w:t xml:space="preserve">Адрес земельного участка, который </w:t>
            </w:r>
            <w:r w:rsidRPr="00D63F43">
              <w:rPr>
                <w:rFonts w:ascii="Times New Roman" w:eastAsia="Times New Roman" w:hAnsi="Times New Roman" w:cs="Times New Roman"/>
                <w:color w:val="212121"/>
                <w:sz w:val="20"/>
                <w:szCs w:val="20"/>
                <w:lang w:eastAsia="ru-RU"/>
              </w:rPr>
              <w:lastRenderedPageBreak/>
              <w:t>перераспределяется </w:t>
            </w:r>
            <w:hyperlink r:id="rId17" w:anchor="Par572" w:tooltip="&lt;2&gt; Строка дублируется для каждого перераспределенного земельного участка." w:history="1">
              <w:r w:rsidRPr="00D63F43">
                <w:rPr>
                  <w:rFonts w:ascii="Times New Roman" w:eastAsia="Times New Roman" w:hAnsi="Times New Roman" w:cs="Times New Roman"/>
                  <w:color w:val="0000FF"/>
                  <w:sz w:val="20"/>
                  <w:lang w:eastAsia="ru-RU"/>
                </w:rPr>
                <w:t>&lt;2&gt;</w:t>
              </w:r>
            </w:hyperlink>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Строительством, реконструкцией здания (строения), сооружения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объекта строительства (реконструкции) в соответствии с проектной документацией</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на котором осуществляется строительство (реконструкция)</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на котором осуществляется строительство (реконструкция)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8" w:history="1">
              <w:r w:rsidRPr="00D63F43">
                <w:rPr>
                  <w:rFonts w:ascii="Times New Roman" w:eastAsia="Times New Roman" w:hAnsi="Times New Roman" w:cs="Times New Roman"/>
                  <w:color w:val="0000FF"/>
                  <w:sz w:val="20"/>
                  <w:lang w:eastAsia="ru-RU"/>
                </w:rPr>
                <w:t>кодексом</w:t>
              </w:r>
            </w:hyperlink>
            <w:r w:rsidRPr="00D63F43">
              <w:rPr>
                <w:rFonts w:ascii="Times New Roman" w:eastAsia="Times New Roman" w:hAnsi="Times New Roman" w:cs="Times New Roman"/>
                <w:color w:val="212121"/>
                <w:sz w:val="20"/>
                <w:szCs w:val="20"/>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Тип здания (строения), сооружения</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на котором осуществляется строительство (реконструкция)</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на котором осуществляется строительство (реконструкция)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Переводом жилого помещения в нежилое помещение и нежилого помещения в жилое помещение</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помещения</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помещения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2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2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95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41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55"/>
        <w:gridCol w:w="426"/>
        <w:gridCol w:w="450"/>
        <w:gridCol w:w="2205"/>
        <w:gridCol w:w="615"/>
        <w:gridCol w:w="345"/>
        <w:gridCol w:w="303"/>
        <w:gridCol w:w="375"/>
        <w:gridCol w:w="1050"/>
        <w:gridCol w:w="336"/>
        <w:gridCol w:w="995"/>
        <w:gridCol w:w="555"/>
        <w:gridCol w:w="855"/>
      </w:tblGrid>
      <w:tr w:rsidR="00D63F43" w:rsidRPr="00D63F43" w:rsidTr="00D63F43">
        <w:tc>
          <w:tcPr>
            <w:tcW w:w="6316"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00"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D63F43" w:rsidRPr="00D63F43" w:rsidTr="00D63F43">
        <w:tc>
          <w:tcPr>
            <w:tcW w:w="9047" w:type="dxa"/>
            <w:gridSpan w:val="13"/>
            <w:tcBorders>
              <w:top w:val="nil"/>
              <w:left w:val="nil"/>
              <w:bottom w:val="nil"/>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50"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помещени</w:t>
            </w:r>
            <w:proofErr w:type="gramStart"/>
            <w:r w:rsidRPr="00D63F43">
              <w:rPr>
                <w:rFonts w:ascii="Times New Roman" w:eastAsia="Times New Roman" w:hAnsi="Times New Roman" w:cs="Times New Roman"/>
                <w:color w:val="212121"/>
                <w:sz w:val="20"/>
                <w:szCs w:val="20"/>
                <w:lang w:eastAsia="ru-RU"/>
              </w:rPr>
              <w:t>я(</w:t>
            </w:r>
            <w:proofErr w:type="spellStart"/>
            <w:proofErr w:type="gramEnd"/>
            <w:r w:rsidRPr="00D63F43">
              <w:rPr>
                <w:rFonts w:ascii="Times New Roman" w:eastAsia="Times New Roman" w:hAnsi="Times New Roman" w:cs="Times New Roman"/>
                <w:color w:val="212121"/>
                <w:sz w:val="20"/>
                <w:szCs w:val="20"/>
                <w:lang w:eastAsia="ru-RU"/>
              </w:rPr>
              <w:t>ий</w:t>
            </w:r>
            <w:proofErr w:type="spellEnd"/>
            <w:r w:rsidRPr="00D63F43">
              <w:rPr>
                <w:rFonts w:ascii="Times New Roman" w:eastAsia="Times New Roman" w:hAnsi="Times New Roman" w:cs="Times New Roman"/>
                <w:color w:val="212121"/>
                <w:sz w:val="20"/>
                <w:szCs w:val="20"/>
                <w:lang w:eastAsia="ru-RU"/>
              </w:rPr>
              <w:t>) в здании (строении), сооружении путем раздела здания (строения), сооружения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жилого помещения</w:t>
            </w:r>
          </w:p>
        </w:tc>
        <w:tc>
          <w:tcPr>
            <w:tcW w:w="36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помещений</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нежилого помещения</w:t>
            </w:r>
          </w:p>
        </w:tc>
        <w:tc>
          <w:tcPr>
            <w:tcW w:w="36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помещений</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здания, сооружения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здания, сооружения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помещени</w:t>
            </w:r>
            <w:proofErr w:type="gramStart"/>
            <w:r w:rsidRPr="00D63F43">
              <w:rPr>
                <w:rFonts w:ascii="Times New Roman" w:eastAsia="Times New Roman" w:hAnsi="Times New Roman" w:cs="Times New Roman"/>
                <w:color w:val="212121"/>
                <w:sz w:val="20"/>
                <w:szCs w:val="20"/>
                <w:lang w:eastAsia="ru-RU"/>
              </w:rPr>
              <w:t>я(</w:t>
            </w:r>
            <w:proofErr w:type="spellStart"/>
            <w:proofErr w:type="gramEnd"/>
            <w:r w:rsidRPr="00D63F43">
              <w:rPr>
                <w:rFonts w:ascii="Times New Roman" w:eastAsia="Times New Roman" w:hAnsi="Times New Roman" w:cs="Times New Roman"/>
                <w:color w:val="212121"/>
                <w:sz w:val="20"/>
                <w:szCs w:val="20"/>
                <w:lang w:eastAsia="ru-RU"/>
              </w:rPr>
              <w:t>ий</w:t>
            </w:r>
            <w:proofErr w:type="spellEnd"/>
            <w:r w:rsidRPr="00D63F43">
              <w:rPr>
                <w:rFonts w:ascii="Times New Roman" w:eastAsia="Times New Roman" w:hAnsi="Times New Roman" w:cs="Times New Roman"/>
                <w:color w:val="212121"/>
                <w:sz w:val="20"/>
                <w:szCs w:val="20"/>
                <w:lang w:eastAsia="ru-RU"/>
              </w:rPr>
              <w:t xml:space="preserve">) в здании (строении), сооружении путем раздела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07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Назначение помещения (жилое (нежилое) помещение) </w:t>
            </w:r>
            <w:hyperlink r:id="rId19" w:anchor="Par573" w:tooltip="&lt;3&gt; Строка дублируется для каждого разделенного помещения." w:history="1">
              <w:r w:rsidRPr="00D63F43">
                <w:rPr>
                  <w:rFonts w:ascii="Times New Roman" w:eastAsia="Times New Roman" w:hAnsi="Times New Roman" w:cs="Times New Roman"/>
                  <w:color w:val="0000FF"/>
                  <w:sz w:val="20"/>
                  <w:lang w:eastAsia="ru-RU"/>
                </w:rPr>
                <w:t>&lt;3&gt;</w:t>
              </w:r>
            </w:hyperlink>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Вид помещения </w:t>
            </w:r>
            <w:hyperlink r:id="rId20" w:anchor="Par573" w:tooltip="&lt;3&gt; Строка дублируется для каждого разделенного помещения." w:history="1">
              <w:r w:rsidRPr="00D63F43">
                <w:rPr>
                  <w:rFonts w:ascii="Times New Roman" w:eastAsia="Times New Roman" w:hAnsi="Times New Roman" w:cs="Times New Roman"/>
                  <w:color w:val="0000FF"/>
                  <w:sz w:val="20"/>
                  <w:lang w:eastAsia="ru-RU"/>
                </w:rPr>
                <w:t>&lt;3&gt;</w:t>
              </w:r>
            </w:hyperlink>
          </w:p>
        </w:tc>
        <w:tc>
          <w:tcPr>
            <w:tcW w:w="239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помещений </w:t>
            </w:r>
            <w:hyperlink r:id="rId21" w:anchor="Par573" w:tooltip="&lt;3&gt; Строка дублируется для каждого разделенного помещения." w:history="1">
              <w:r w:rsidRPr="00D63F43">
                <w:rPr>
                  <w:rFonts w:ascii="Times New Roman" w:eastAsia="Times New Roman" w:hAnsi="Times New Roman" w:cs="Times New Roman"/>
                  <w:color w:val="0000FF"/>
                  <w:sz w:val="20"/>
                  <w:lang w:eastAsia="ru-RU"/>
                </w:rPr>
                <w:t>&lt;3&gt;</w:t>
              </w:r>
            </w:hyperlink>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07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39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раздел которого осуществляется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Адрес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раздел которого осуществляется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помещения в здании (строении), сооружении путем объединения помещений, </w:t>
            </w:r>
            <w:proofErr w:type="spellStart"/>
            <w:r w:rsidRPr="00D63F43">
              <w:rPr>
                <w:rFonts w:ascii="Times New Roman" w:eastAsia="Times New Roman" w:hAnsi="Times New Roman" w:cs="Times New Roman"/>
                <w:color w:val="212121"/>
                <w:sz w:val="20"/>
                <w:szCs w:val="20"/>
                <w:lang w:eastAsia="ru-RU"/>
              </w:rPr>
              <w:t>машино-мест</w:t>
            </w:r>
            <w:proofErr w:type="spellEnd"/>
            <w:r w:rsidRPr="00D63F43">
              <w:rPr>
                <w:rFonts w:ascii="Times New Roman" w:eastAsia="Times New Roman" w:hAnsi="Times New Roman" w:cs="Times New Roman"/>
                <w:color w:val="212121"/>
                <w:sz w:val="20"/>
                <w:szCs w:val="20"/>
                <w:lang w:eastAsia="ru-RU"/>
              </w:rPr>
              <w:t xml:space="preserve"> в здании (строении), сооружении</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жилого помещения</w:t>
            </w:r>
          </w:p>
        </w:tc>
        <w:tc>
          <w:tcPr>
            <w:tcW w:w="3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78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нежилого помещения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объединяемых помещений</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объединяемого помещения </w:t>
            </w:r>
            <w:hyperlink r:id="rId22" w:anchor="Par574" w:tooltip="&lt;4&gt; Строка дублируется для каждого объединенного помещения." w:history="1">
              <w:r w:rsidRPr="00D63F43">
                <w:rPr>
                  <w:rFonts w:ascii="Times New Roman" w:eastAsia="Times New Roman" w:hAnsi="Times New Roman" w:cs="Times New Roman"/>
                  <w:color w:val="0000FF"/>
                  <w:sz w:val="20"/>
                  <w:lang w:eastAsia="ru-RU"/>
                </w:rPr>
                <w:t>&lt;4&gt;</w:t>
              </w:r>
            </w:hyperlink>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объединяемого помещения </w:t>
            </w:r>
            <w:hyperlink r:id="rId23" w:anchor="Par574" w:tooltip="&lt;4&gt; Строка дублируется для каждого объединенного помещения." w:history="1">
              <w:r w:rsidRPr="00D63F43">
                <w:rPr>
                  <w:rFonts w:ascii="Times New Roman" w:eastAsia="Times New Roman" w:hAnsi="Times New Roman" w:cs="Times New Roman"/>
                  <w:color w:val="0000FF"/>
                  <w:sz w:val="20"/>
                  <w:lang w:eastAsia="ru-RU"/>
                </w:rPr>
                <w:t>&lt;4&gt;</w:t>
              </w:r>
            </w:hyperlink>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жилого помещения</w:t>
            </w:r>
          </w:p>
        </w:tc>
        <w:tc>
          <w:tcPr>
            <w:tcW w:w="3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78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нежилого помещения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помещений</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здания, сооружения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здания, сооружения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50"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в здании, сооружении путем раздела здания, сооружения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w:t>
            </w:r>
            <w:proofErr w:type="gramStart"/>
            <w:r w:rsidRPr="00D63F43">
              <w:rPr>
                <w:rFonts w:ascii="Times New Roman" w:eastAsia="Times New Roman" w:hAnsi="Times New Roman" w:cs="Times New Roman"/>
                <w:color w:val="212121"/>
                <w:sz w:val="20"/>
                <w:szCs w:val="20"/>
                <w:lang w:eastAsia="ru-RU"/>
              </w:rPr>
              <w:t>образуемых</w:t>
            </w:r>
            <w:proofErr w:type="gramEnd"/>
            <w:r w:rsidRPr="00D63F43">
              <w:rPr>
                <w:rFonts w:ascii="Times New Roman" w:eastAsia="Times New Roman" w:hAnsi="Times New Roman" w:cs="Times New Roman"/>
                <w:color w:val="212121"/>
                <w:sz w:val="20"/>
                <w:szCs w:val="20"/>
                <w:lang w:eastAsia="ru-RU"/>
              </w:rPr>
              <w:t xml:space="preserve"> </w:t>
            </w:r>
            <w:proofErr w:type="spellStart"/>
            <w:r w:rsidRPr="00D63F43">
              <w:rPr>
                <w:rFonts w:ascii="Times New Roman" w:eastAsia="Times New Roman" w:hAnsi="Times New Roman" w:cs="Times New Roman"/>
                <w:color w:val="212121"/>
                <w:sz w:val="20"/>
                <w:szCs w:val="20"/>
                <w:lang w:eastAsia="ru-RU"/>
              </w:rPr>
              <w:t>машиномест</w:t>
            </w:r>
            <w:proofErr w:type="spellEnd"/>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здания, сооружения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здания, сооружения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w:t>
            </w:r>
            <w:proofErr w:type="spellStart"/>
            <w:r w:rsidRPr="00D63F43">
              <w:rPr>
                <w:rFonts w:ascii="Times New Roman" w:eastAsia="Times New Roman" w:hAnsi="Times New Roman" w:cs="Times New Roman"/>
                <w:color w:val="212121"/>
                <w:sz w:val="20"/>
                <w:szCs w:val="20"/>
                <w:lang w:eastAsia="ru-RU"/>
              </w:rPr>
              <w:t>машино-мест</w:t>
            </w:r>
            <w:proofErr w:type="spellEnd"/>
            <w:r w:rsidRPr="00D63F43">
              <w:rPr>
                <w:rFonts w:ascii="Times New Roman" w:eastAsia="Times New Roman" w:hAnsi="Times New Roman" w:cs="Times New Roman"/>
                <w:color w:val="212121"/>
                <w:sz w:val="20"/>
                <w:szCs w:val="20"/>
                <w:lang w:eastAsia="ru-RU"/>
              </w:rPr>
              <w:t xml:space="preserve">) в здании, сооружении путем раздела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w:t>
            </w:r>
            <w:proofErr w:type="spellStart"/>
            <w:r w:rsidRPr="00D63F43">
              <w:rPr>
                <w:rFonts w:ascii="Times New Roman" w:eastAsia="Times New Roman" w:hAnsi="Times New Roman" w:cs="Times New Roman"/>
                <w:color w:val="212121"/>
                <w:sz w:val="20"/>
                <w:szCs w:val="20"/>
                <w:lang w:eastAsia="ru-RU"/>
              </w:rPr>
              <w:t>машино-мест</w:t>
            </w:r>
            <w:proofErr w:type="spellEnd"/>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раздел которого осуществляется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Адрес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раздел которого осуществляется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в здании, сооружении путем объединения помещений, </w:t>
            </w:r>
            <w:proofErr w:type="spellStart"/>
            <w:r w:rsidRPr="00D63F43">
              <w:rPr>
                <w:rFonts w:ascii="Times New Roman" w:eastAsia="Times New Roman" w:hAnsi="Times New Roman" w:cs="Times New Roman"/>
                <w:color w:val="212121"/>
                <w:sz w:val="20"/>
                <w:szCs w:val="20"/>
                <w:lang w:eastAsia="ru-RU"/>
              </w:rPr>
              <w:t>машино-мест</w:t>
            </w:r>
            <w:proofErr w:type="spellEnd"/>
            <w:r w:rsidRPr="00D63F43">
              <w:rPr>
                <w:rFonts w:ascii="Times New Roman" w:eastAsia="Times New Roman" w:hAnsi="Times New Roman" w:cs="Times New Roman"/>
                <w:color w:val="212121"/>
                <w:sz w:val="20"/>
                <w:szCs w:val="20"/>
                <w:lang w:eastAsia="ru-RU"/>
              </w:rPr>
              <w:t xml:space="preserve"> в здании, сооружении</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объединяемых помещений, </w:t>
            </w:r>
            <w:proofErr w:type="spellStart"/>
            <w:r w:rsidRPr="00D63F43">
              <w:rPr>
                <w:rFonts w:ascii="Times New Roman" w:eastAsia="Times New Roman" w:hAnsi="Times New Roman" w:cs="Times New Roman"/>
                <w:color w:val="212121"/>
                <w:sz w:val="20"/>
                <w:szCs w:val="20"/>
                <w:lang w:eastAsia="ru-RU"/>
              </w:rPr>
              <w:t>машино-мест</w:t>
            </w:r>
            <w:proofErr w:type="spellEnd"/>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объединяемого помещения </w:t>
            </w:r>
            <w:hyperlink r:id="rId24" w:anchor="Par574" w:tooltip="&lt;4&gt; Строка дублируется для каждого объединенного помещения." w:history="1">
              <w:r w:rsidRPr="00D63F43">
                <w:rPr>
                  <w:rFonts w:ascii="Times New Roman" w:eastAsia="Times New Roman" w:hAnsi="Times New Roman" w:cs="Times New Roman"/>
                  <w:color w:val="0000FF"/>
                  <w:sz w:val="20"/>
                  <w:lang w:eastAsia="ru-RU"/>
                </w:rPr>
                <w:t>&lt;4&gt;</w:t>
              </w:r>
            </w:hyperlink>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объединяемого помещения </w:t>
            </w:r>
            <w:hyperlink r:id="rId25" w:anchor="Par574" w:tooltip="&lt;4&gt; Строка дублируется для каждого объединенного помещения." w:history="1">
              <w:r w:rsidRPr="00D63F43">
                <w:rPr>
                  <w:rFonts w:ascii="Times New Roman" w:eastAsia="Times New Roman" w:hAnsi="Times New Roman" w:cs="Times New Roman"/>
                  <w:color w:val="0000FF"/>
                  <w:sz w:val="20"/>
                  <w:lang w:eastAsia="ru-RU"/>
                </w:rPr>
                <w:t>&lt;4&gt;</w:t>
              </w:r>
            </w:hyperlink>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в здании, сооружении путем переустройства и (или) перепланировки мест общего пользования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w:t>
            </w:r>
            <w:proofErr w:type="gramStart"/>
            <w:r w:rsidRPr="00D63F43">
              <w:rPr>
                <w:rFonts w:ascii="Times New Roman" w:eastAsia="Times New Roman" w:hAnsi="Times New Roman" w:cs="Times New Roman"/>
                <w:color w:val="212121"/>
                <w:sz w:val="20"/>
                <w:szCs w:val="20"/>
                <w:lang w:eastAsia="ru-RU"/>
              </w:rPr>
              <w:t>образуемых</w:t>
            </w:r>
            <w:proofErr w:type="gramEnd"/>
            <w:r w:rsidRPr="00D63F43">
              <w:rPr>
                <w:rFonts w:ascii="Times New Roman" w:eastAsia="Times New Roman" w:hAnsi="Times New Roman" w:cs="Times New Roman"/>
                <w:color w:val="212121"/>
                <w:sz w:val="20"/>
                <w:szCs w:val="20"/>
                <w:lang w:eastAsia="ru-RU"/>
              </w:rPr>
              <w:t xml:space="preserve"> </w:t>
            </w:r>
            <w:proofErr w:type="spellStart"/>
            <w:r w:rsidRPr="00D63F43">
              <w:rPr>
                <w:rFonts w:ascii="Times New Roman" w:eastAsia="Times New Roman" w:hAnsi="Times New Roman" w:cs="Times New Roman"/>
                <w:color w:val="212121"/>
                <w:sz w:val="20"/>
                <w:szCs w:val="20"/>
                <w:lang w:eastAsia="ru-RU"/>
              </w:rPr>
              <w:t>машиномест</w:t>
            </w:r>
            <w:proofErr w:type="spellEnd"/>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здания, сооружения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здания, сооружения</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nil"/>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5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Необходимостью приведения адреса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государственный кадастровый учет которого осуществлен в соответствии с Федеральным </w:t>
            </w:r>
            <w:hyperlink r:id="rId26"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xml:space="preserve"> от 13 июля 2015 года N 218-ФЗ "О государственной регистрации недвижимости" (Собрание законодательства Российской Федерации, 2015, N 29, ст. 4344; </w:t>
            </w:r>
            <w:proofErr w:type="gramStart"/>
            <w:r w:rsidRPr="00D63F43">
              <w:rPr>
                <w:rFonts w:ascii="Times New Roman" w:eastAsia="Times New Roman" w:hAnsi="Times New Roman" w:cs="Times New Roman"/>
                <w:color w:val="212121"/>
                <w:sz w:val="20"/>
                <w:szCs w:val="20"/>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63F43">
              <w:rPr>
                <w:rFonts w:ascii="Times New Roman" w:eastAsia="Times New Roman" w:hAnsi="Times New Roman" w:cs="Times New Roman"/>
                <w:color w:val="212121"/>
                <w:sz w:val="20"/>
                <w:szCs w:val="20"/>
                <w:lang w:eastAsia="ru-RU"/>
              </w:rPr>
              <w:t>машино-место</w:t>
            </w:r>
            <w:proofErr w:type="spellEnd"/>
            <w:proofErr w:type="gramEnd"/>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Существующий адрес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Отсутствием у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государственный кадастровый учет которого осуществлен в соответствии с Федеральным </w:t>
            </w:r>
            <w:hyperlink r:id="rId27"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 государственной регистрации недвижимости", адреса</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5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0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1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0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7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05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3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9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40"/>
        <w:gridCol w:w="435"/>
        <w:gridCol w:w="3255"/>
        <w:gridCol w:w="2086"/>
        <w:gridCol w:w="1335"/>
        <w:gridCol w:w="1365"/>
      </w:tblGrid>
      <w:tr w:rsidR="00D63F43" w:rsidRPr="00D63F43" w:rsidTr="00D63F43">
        <w:tc>
          <w:tcPr>
            <w:tcW w:w="6316"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36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D63F43" w:rsidRPr="00D63F43" w:rsidTr="00D63F43">
        <w:tc>
          <w:tcPr>
            <w:tcW w:w="6316" w:type="dxa"/>
            <w:gridSpan w:val="4"/>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1"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3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lastRenderedPageBreak/>
              <w:t>3.3</w:t>
            </w:r>
          </w:p>
        </w:tc>
        <w:tc>
          <w:tcPr>
            <w:tcW w:w="847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Аннулировать адрес объекта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страны</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субъекта Российской Федерации</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поселения</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внутригородского района городского округа</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населенного пункта</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элемента планировочной структуры</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элемента улично-дорожной сети</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 земельного участка</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Тип и номер здания, сооружения или объекта незавершенного строительства</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Тип и номер помещения, расположенного в здании или сооружении</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Тип и номер помещения в пределах квартиры (в отношении коммунальных квартир)</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47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В связи </w:t>
            </w:r>
            <w:proofErr w:type="gramStart"/>
            <w:r w:rsidRPr="00D63F43">
              <w:rPr>
                <w:rFonts w:ascii="Times New Roman" w:eastAsia="Times New Roman" w:hAnsi="Times New Roman" w:cs="Times New Roman"/>
                <w:color w:val="212121"/>
                <w:sz w:val="20"/>
                <w:szCs w:val="20"/>
                <w:lang w:eastAsia="ru-RU"/>
              </w:rPr>
              <w:t>с</w:t>
            </w:r>
            <w:proofErr w:type="gramEnd"/>
            <w:r w:rsidRPr="00D63F43">
              <w:rPr>
                <w:rFonts w:ascii="Times New Roman" w:eastAsia="Times New Roman" w:hAnsi="Times New Roman" w:cs="Times New Roman"/>
                <w:color w:val="212121"/>
                <w:sz w:val="20"/>
                <w:szCs w:val="20"/>
                <w:lang w:eastAsia="ru-RU"/>
              </w:rPr>
              <w:t>:</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2"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3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03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Исключением из Единого государственного реестра недвижимости указанных в </w:t>
            </w:r>
            <w:hyperlink r:id="rId28" w:history="1">
              <w:r w:rsidRPr="00D63F43">
                <w:rPr>
                  <w:rFonts w:ascii="Times New Roman" w:eastAsia="Times New Roman" w:hAnsi="Times New Roman" w:cs="Times New Roman"/>
                  <w:color w:val="0000FF"/>
                  <w:sz w:val="20"/>
                  <w:lang w:eastAsia="ru-RU"/>
                </w:rPr>
                <w:t>части 7 статьи 72</w:t>
              </w:r>
            </w:hyperlink>
            <w:r w:rsidRPr="00D63F43">
              <w:rPr>
                <w:rFonts w:ascii="Times New Roman" w:eastAsia="Times New Roman" w:hAnsi="Times New Roman" w:cs="Times New Roman"/>
                <w:color w:val="212121"/>
                <w:sz w:val="20"/>
                <w:szCs w:val="20"/>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03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Присвоением объекту адресации нового адреса</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687"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4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2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08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58"/>
        <w:gridCol w:w="450"/>
        <w:gridCol w:w="421"/>
        <w:gridCol w:w="420"/>
        <w:gridCol w:w="780"/>
        <w:gridCol w:w="1275"/>
        <w:gridCol w:w="150"/>
        <w:gridCol w:w="555"/>
        <w:gridCol w:w="360"/>
        <w:gridCol w:w="1005"/>
        <w:gridCol w:w="360"/>
        <w:gridCol w:w="465"/>
        <w:gridCol w:w="866"/>
        <w:gridCol w:w="555"/>
        <w:gridCol w:w="975"/>
      </w:tblGrid>
      <w:tr w:rsidR="00D63F43" w:rsidRPr="00D63F43" w:rsidTr="00D63F43">
        <w:tc>
          <w:tcPr>
            <w:tcW w:w="6316" w:type="dxa"/>
            <w:gridSpan w:val="11"/>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lastRenderedPageBreak/>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00"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D63F43" w:rsidRPr="00D63F43" w:rsidTr="00D63F43">
        <w:tc>
          <w:tcPr>
            <w:tcW w:w="9047" w:type="dxa"/>
            <w:gridSpan w:val="15"/>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4</w:t>
            </w:r>
          </w:p>
        </w:tc>
        <w:tc>
          <w:tcPr>
            <w:tcW w:w="8489"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Собственник объекта адресации или лицо, обладающее иным вещным правом на объект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620"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физическое лицо:</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фамилия:</w:t>
            </w: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имя (полностью):</w:t>
            </w:r>
          </w:p>
        </w:tc>
        <w:tc>
          <w:tcPr>
            <w:tcW w:w="22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отчество (полностью) (при наличии):</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ИНН (при наличии):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464"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документ, удостоверяющий личность:</w:t>
            </w: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вид:</w:t>
            </w:r>
          </w:p>
        </w:tc>
        <w:tc>
          <w:tcPr>
            <w:tcW w:w="22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серия:</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 выдачи:</w:t>
            </w:r>
          </w:p>
        </w:tc>
        <w:tc>
          <w:tcPr>
            <w:tcW w:w="309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кем </w:t>
            </w:r>
            <w:proofErr w:type="gramStart"/>
            <w:r w:rsidRPr="00D63F43">
              <w:rPr>
                <w:rFonts w:ascii="Times New Roman" w:eastAsia="Times New Roman" w:hAnsi="Times New Roman" w:cs="Times New Roman"/>
                <w:color w:val="212121"/>
                <w:sz w:val="20"/>
                <w:szCs w:val="20"/>
                <w:lang w:eastAsia="ru-RU"/>
              </w:rPr>
              <w:t>выдан</w:t>
            </w:r>
            <w:proofErr w:type="gramEnd"/>
            <w:r w:rsidRPr="00D63F43">
              <w:rPr>
                <w:rFonts w:ascii="Times New Roman" w:eastAsia="Times New Roman" w:hAnsi="Times New Roman" w:cs="Times New Roman"/>
                <w:color w:val="212121"/>
                <w:sz w:val="20"/>
                <w:szCs w:val="20"/>
                <w:lang w:eastAsia="ru-RU"/>
              </w:rPr>
              <w:t>:</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06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309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09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w:t>
            </w:r>
          </w:p>
        </w:tc>
        <w:tc>
          <w:tcPr>
            <w:tcW w:w="289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телефон для связи:</w:t>
            </w:r>
          </w:p>
        </w:tc>
        <w:tc>
          <w:tcPr>
            <w:tcW w:w="226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электронной почты (при наличии):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894"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6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620"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61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полное наименование:</w:t>
            </w:r>
          </w:p>
        </w:tc>
        <w:tc>
          <w:tcPr>
            <w:tcW w:w="500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500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51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ИНН (для российского юридического лица):</w:t>
            </w:r>
          </w:p>
        </w:tc>
        <w:tc>
          <w:tcPr>
            <w:tcW w:w="410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КПП (для российского юридического лица):</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51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0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страна регистрации (инкорпорации) (для иностранного юридического лица):</w:t>
            </w:r>
          </w:p>
        </w:tc>
        <w:tc>
          <w:tcPr>
            <w:tcW w:w="2744"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 регистрации (для иностранного юридического лица):</w:t>
            </w:r>
          </w:p>
        </w:tc>
        <w:tc>
          <w:tcPr>
            <w:tcW w:w="226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 регистрации (для иностранного юридического лица):</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44"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226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w:t>
            </w:r>
          </w:p>
        </w:tc>
        <w:tc>
          <w:tcPr>
            <w:tcW w:w="2744"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телефон для связи:</w:t>
            </w:r>
          </w:p>
        </w:tc>
        <w:tc>
          <w:tcPr>
            <w:tcW w:w="226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электронной почты (при наличии):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44"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6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620"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Вещное право на объект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собственности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хозяйственного ведения имуществом на объект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оперативного управления имуществом на объект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пожизненно наследуемого владения земельным участком</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постоянного (бессрочного) пользования земельным участком</w:t>
            </w:r>
          </w:p>
        </w:tc>
      </w:tr>
      <w:tr w:rsidR="00D63F43" w:rsidRPr="00D63F43" w:rsidTr="00D63F43">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5</w:t>
            </w:r>
          </w:p>
        </w:tc>
        <w:tc>
          <w:tcPr>
            <w:tcW w:w="8489"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58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Лично</w:t>
            </w:r>
          </w:p>
        </w:tc>
        <w:tc>
          <w:tcPr>
            <w:tcW w:w="3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0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 многофункциональном центре</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583"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Почтовым отправлением по адресу:</w:t>
            </w: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41"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41"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 личном кабинете федеральной информационной адресной системы</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583"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 адрес электронной почты (для сообщения о получении заявления и документов)</w:t>
            </w: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6</w:t>
            </w:r>
          </w:p>
        </w:tc>
        <w:tc>
          <w:tcPr>
            <w:tcW w:w="8489"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Расписку в получении документов прошу:</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616"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Выдать лично</w:t>
            </w:r>
          </w:p>
        </w:tc>
        <w:tc>
          <w:tcPr>
            <w:tcW w:w="6425"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Расписка получена: ___________________________________</w:t>
            </w:r>
          </w:p>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 заявителя)</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583"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Направить почтовым отправлением по адресу:</w:t>
            </w: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41"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Не направлять</w:t>
            </w:r>
          </w:p>
        </w:tc>
      </w:tr>
      <w:tr w:rsidR="00D63F43" w:rsidRPr="00D63F43" w:rsidTr="00D63F43">
        <w:tc>
          <w:tcPr>
            <w:tcW w:w="5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5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8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27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5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6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00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6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7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40"/>
        <w:gridCol w:w="435"/>
        <w:gridCol w:w="405"/>
        <w:gridCol w:w="2520"/>
        <w:gridCol w:w="165"/>
        <w:gridCol w:w="855"/>
        <w:gridCol w:w="450"/>
        <w:gridCol w:w="570"/>
        <w:gridCol w:w="390"/>
        <w:gridCol w:w="450"/>
        <w:gridCol w:w="885"/>
        <w:gridCol w:w="510"/>
        <w:gridCol w:w="975"/>
      </w:tblGrid>
      <w:tr w:rsidR="00D63F43" w:rsidRPr="00D63F43" w:rsidTr="00D63F43">
        <w:tc>
          <w:tcPr>
            <w:tcW w:w="6316"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18"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D63F43" w:rsidRPr="00D63F43" w:rsidTr="00D63F43">
        <w:tc>
          <w:tcPr>
            <w:tcW w:w="9065" w:type="dxa"/>
            <w:gridSpan w:val="13"/>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7</w:t>
            </w: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Заявитель:</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9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Собственник объекта адресации или лицо, обладающее иным вещным правом на объект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9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Представитель собственника объекта адресации или лица, обладающего иным вещным правом на объект адресации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32"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0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физическое лицо:</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фамилия:</w:t>
            </w: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имя (полностью):</w:t>
            </w:r>
          </w:p>
        </w:tc>
        <w:tc>
          <w:tcPr>
            <w:tcW w:w="223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отчество (полностью) (при наличии):</w:t>
            </w:r>
          </w:p>
        </w:tc>
        <w:tc>
          <w:tcPr>
            <w:tcW w:w="9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ИНН (при наличии):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3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5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документ, удостоверяющий личность:</w:t>
            </w: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вид:</w:t>
            </w:r>
          </w:p>
        </w:tc>
        <w:tc>
          <w:tcPr>
            <w:tcW w:w="223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серия:</w:t>
            </w:r>
          </w:p>
        </w:tc>
        <w:tc>
          <w:tcPr>
            <w:tcW w:w="9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3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 выдачи:</w:t>
            </w:r>
          </w:p>
        </w:tc>
        <w:tc>
          <w:tcPr>
            <w:tcW w:w="313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кем </w:t>
            </w:r>
            <w:proofErr w:type="gramStart"/>
            <w:r w:rsidRPr="00D63F43">
              <w:rPr>
                <w:rFonts w:ascii="Times New Roman" w:eastAsia="Times New Roman" w:hAnsi="Times New Roman" w:cs="Times New Roman"/>
                <w:color w:val="212121"/>
                <w:sz w:val="20"/>
                <w:szCs w:val="20"/>
                <w:lang w:eastAsia="ru-RU"/>
              </w:rPr>
              <w:t>выдан</w:t>
            </w:r>
            <w:proofErr w:type="gramEnd"/>
            <w:r w:rsidRPr="00D63F43">
              <w:rPr>
                <w:rFonts w:ascii="Times New Roman" w:eastAsia="Times New Roman" w:hAnsi="Times New Roman" w:cs="Times New Roman"/>
                <w:color w:val="212121"/>
                <w:sz w:val="20"/>
                <w:szCs w:val="20"/>
                <w:lang w:eastAsia="ru-RU"/>
              </w:rPr>
              <w:t>:</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03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313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13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w:t>
            </w:r>
          </w:p>
        </w:tc>
        <w:tc>
          <w:tcPr>
            <w:tcW w:w="286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телефон для связи:</w:t>
            </w:r>
          </w:p>
        </w:tc>
        <w:tc>
          <w:tcPr>
            <w:tcW w:w="230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электронной почты (при наличии):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868"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303"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и реквизиты документа, подтверждающего полномочия представителя:</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84"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полное наименование:</w:t>
            </w:r>
          </w:p>
        </w:tc>
        <w:tc>
          <w:tcPr>
            <w:tcW w:w="500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500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53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КПП (для российского юридического лица):</w:t>
            </w:r>
          </w:p>
        </w:tc>
        <w:tc>
          <w:tcPr>
            <w:tcW w:w="41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ИНН (для российского юридического лица):</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353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страна регистрации (инкорпорации) (для иностранного юридического лица):</w:t>
            </w:r>
          </w:p>
        </w:tc>
        <w:tc>
          <w:tcPr>
            <w:tcW w:w="2704"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 регистрации (для иностранного юридического лица):</w:t>
            </w:r>
          </w:p>
        </w:tc>
        <w:tc>
          <w:tcPr>
            <w:tcW w:w="230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 регистрации (для иностранного юридического лица):</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04"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2303"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w:t>
            </w:r>
          </w:p>
        </w:tc>
        <w:tc>
          <w:tcPr>
            <w:tcW w:w="2704"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телефон для связи:</w:t>
            </w:r>
          </w:p>
        </w:tc>
        <w:tc>
          <w:tcPr>
            <w:tcW w:w="230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электронной почты (при наличии):</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04"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303"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и реквизиты документа, подтверждающего полномочия представителя:</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8</w:t>
            </w: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Документы, прилагаемые к заявлению:</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2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Оригинал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c>
          <w:tcPr>
            <w:tcW w:w="370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Копия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2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Оригинал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c>
          <w:tcPr>
            <w:tcW w:w="370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Копия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482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Оригинал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c>
          <w:tcPr>
            <w:tcW w:w="370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Копия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r>
      <w:tr w:rsidR="00D63F43" w:rsidRPr="00D63F43" w:rsidTr="00D63F43">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9</w:t>
            </w: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Примечание:</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4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0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52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6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5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7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9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5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8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1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7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40"/>
        <w:gridCol w:w="2358"/>
        <w:gridCol w:w="3390"/>
        <w:gridCol w:w="1365"/>
        <w:gridCol w:w="1417"/>
      </w:tblGrid>
      <w:tr w:rsidR="00D63F43" w:rsidRPr="00D63F43" w:rsidTr="00D63F43">
        <w:tc>
          <w:tcPr>
            <w:tcW w:w="6284" w:type="dxa"/>
            <w:gridSpan w:val="3"/>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3"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1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D63F43" w:rsidRPr="00D63F43" w:rsidTr="00D63F43">
        <w:tc>
          <w:tcPr>
            <w:tcW w:w="6284" w:type="dxa"/>
            <w:gridSpan w:val="3"/>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3"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417"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3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10</w:t>
            </w: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9"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осуществляющими</w:t>
            </w:r>
            <w:proofErr w:type="gramEnd"/>
            <w:r w:rsidRPr="00D63F43">
              <w:rPr>
                <w:rFonts w:ascii="Times New Roman" w:eastAsia="Times New Roman" w:hAnsi="Times New Roman" w:cs="Times New Roman"/>
                <w:color w:val="212121"/>
                <w:sz w:val="20"/>
                <w:szCs w:val="20"/>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0"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осуществляющими присвоение, изменение и аннулирование адресов, в целях предоставления государственной услуги.</w:t>
            </w:r>
          </w:p>
        </w:tc>
      </w:tr>
      <w:tr w:rsidR="00D63F43" w:rsidRPr="00D63F43" w:rsidTr="00D63F43">
        <w:tc>
          <w:tcPr>
            <w:tcW w:w="53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11</w:t>
            </w: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Настоящим также подтверждаю, что:</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сведения, указанные в настоящем заявлении, на дату представления заявления достоверны;</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представленные правоустанавливающи</w:t>
            </w:r>
            <w:proofErr w:type="gramStart"/>
            <w:r w:rsidRPr="00D63F43">
              <w:rPr>
                <w:rFonts w:ascii="Times New Roman" w:eastAsia="Times New Roman" w:hAnsi="Times New Roman" w:cs="Times New Roman"/>
                <w:color w:val="212121"/>
                <w:sz w:val="20"/>
                <w:szCs w:val="20"/>
                <w:lang w:eastAsia="ru-RU"/>
              </w:rPr>
              <w:t>й(</w:t>
            </w:r>
            <w:proofErr w:type="spellStart"/>
            <w:proofErr w:type="gramEnd"/>
            <w:r w:rsidRPr="00D63F43">
              <w:rPr>
                <w:rFonts w:ascii="Times New Roman" w:eastAsia="Times New Roman" w:hAnsi="Times New Roman" w:cs="Times New Roman"/>
                <w:color w:val="212121"/>
                <w:sz w:val="20"/>
                <w:szCs w:val="20"/>
                <w:lang w:eastAsia="ru-RU"/>
              </w:rPr>
              <w:t>ие</w:t>
            </w:r>
            <w:proofErr w:type="spellEnd"/>
            <w:r w:rsidRPr="00D63F43">
              <w:rPr>
                <w:rFonts w:ascii="Times New Roman" w:eastAsia="Times New Roman" w:hAnsi="Times New Roman" w:cs="Times New Roman"/>
                <w:color w:val="212121"/>
                <w:sz w:val="20"/>
                <w:szCs w:val="20"/>
                <w:lang w:eastAsia="ru-RU"/>
              </w:rPr>
              <w:t>) документ(</w:t>
            </w:r>
            <w:proofErr w:type="spellStart"/>
            <w:r w:rsidRPr="00D63F43">
              <w:rPr>
                <w:rFonts w:ascii="Times New Roman" w:eastAsia="Times New Roman" w:hAnsi="Times New Roman" w:cs="Times New Roman"/>
                <w:color w:val="212121"/>
                <w:sz w:val="20"/>
                <w:szCs w:val="20"/>
                <w:lang w:eastAsia="ru-RU"/>
              </w:rPr>
              <w:t>ы</w:t>
            </w:r>
            <w:proofErr w:type="spellEnd"/>
            <w:r w:rsidRPr="00D63F43">
              <w:rPr>
                <w:rFonts w:ascii="Times New Roman" w:eastAsia="Times New Roman" w:hAnsi="Times New Roman" w:cs="Times New Roman"/>
                <w:color w:val="212121"/>
                <w:sz w:val="20"/>
                <w:szCs w:val="20"/>
                <w:lang w:eastAsia="ru-RU"/>
              </w:rPr>
              <w:t>) и иные документы и содержащиеся в них сведения соответствуют установленным законодательством Российской Федерации требованиям.</w:t>
            </w:r>
          </w:p>
        </w:tc>
      </w:tr>
      <w:tr w:rsidR="00D63F43" w:rsidRPr="00D63F43" w:rsidTr="00D63F43">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12</w:t>
            </w:r>
          </w:p>
        </w:tc>
        <w:tc>
          <w:tcPr>
            <w:tcW w:w="574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w:t>
            </w:r>
          </w:p>
        </w:tc>
        <w:tc>
          <w:tcPr>
            <w:tcW w:w="278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2358" w:type="dxa"/>
            <w:tcBorders>
              <w:top w:val="nil"/>
              <w:left w:val="nil"/>
              <w:bottom w:val="single" w:sz="8" w:space="0" w:color="auto"/>
              <w:right w:val="nil"/>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_________________</w:t>
            </w:r>
          </w:p>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w:t>
            </w:r>
          </w:p>
        </w:tc>
        <w:tc>
          <w:tcPr>
            <w:tcW w:w="338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_______________________</w:t>
            </w:r>
          </w:p>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(инициалы, фамилия)</w:t>
            </w:r>
          </w:p>
        </w:tc>
        <w:tc>
          <w:tcPr>
            <w:tcW w:w="278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r>
      <w:tr w:rsidR="00D63F43" w:rsidRPr="00D63F43" w:rsidTr="00D63F43">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13</w:t>
            </w: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Отметка специалиста, принявшего заявление и приложенные к нему документы:</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D63F43" w:rsidRPr="00D63F43" w:rsidTr="00D63F43">
        <w:tc>
          <w:tcPr>
            <w:tcW w:w="54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35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39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5"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410" w:type="dxa"/>
            <w:tcBorders>
              <w:top w:val="nil"/>
              <w:left w:val="nil"/>
              <w:bottom w:val="nil"/>
              <w:right w:val="nil"/>
            </w:tcBorders>
            <w:shd w:val="clear" w:color="auto" w:fill="FFFFFF"/>
            <w:vAlign w:val="cente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9" w:name="Par571"/>
      <w:bookmarkEnd w:id="39"/>
      <w:r w:rsidRPr="00D63F43">
        <w:rPr>
          <w:rFonts w:ascii="Times New Roman" w:eastAsia="Times New Roman" w:hAnsi="Times New Roman" w:cs="Times New Roman"/>
          <w:color w:val="212121"/>
          <w:sz w:val="20"/>
          <w:szCs w:val="20"/>
          <w:lang w:eastAsia="ru-RU"/>
        </w:rPr>
        <w:t>&lt;1&gt; Строка дублируется для каждого объединенного земельного участка.</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40" w:name="Par572"/>
      <w:bookmarkEnd w:id="40"/>
      <w:r w:rsidRPr="00D63F43">
        <w:rPr>
          <w:rFonts w:ascii="Times New Roman" w:eastAsia="Times New Roman" w:hAnsi="Times New Roman" w:cs="Times New Roman"/>
          <w:color w:val="212121"/>
          <w:sz w:val="20"/>
          <w:szCs w:val="20"/>
          <w:lang w:eastAsia="ru-RU"/>
        </w:rPr>
        <w:t>&lt;2&gt; Строка дублируется для каждого перераспределенного земельного участка.</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41" w:name="Par573"/>
      <w:bookmarkEnd w:id="41"/>
      <w:r w:rsidRPr="00D63F43">
        <w:rPr>
          <w:rFonts w:ascii="Times New Roman" w:eastAsia="Times New Roman" w:hAnsi="Times New Roman" w:cs="Times New Roman"/>
          <w:color w:val="212121"/>
          <w:sz w:val="20"/>
          <w:szCs w:val="20"/>
          <w:lang w:eastAsia="ru-RU"/>
        </w:rPr>
        <w:t>&lt;3&gt; Строка дублируется для каждого разделенного помещения.</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42" w:name="Par574"/>
      <w:bookmarkEnd w:id="42"/>
      <w:r w:rsidRPr="00D63F43">
        <w:rPr>
          <w:rFonts w:ascii="Times New Roman" w:eastAsia="Times New Roman" w:hAnsi="Times New Roman" w:cs="Times New Roman"/>
          <w:color w:val="212121"/>
          <w:sz w:val="20"/>
          <w:szCs w:val="20"/>
          <w:lang w:eastAsia="ru-RU"/>
        </w:rPr>
        <w:t>&lt;4&gt; Строка дублируется для каждого объединенного помещения.</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Примечание.</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64"/>
        <w:gridCol w:w="546"/>
        <w:gridCol w:w="546"/>
      </w:tblGrid>
      <w:tr w:rsidR="00D63F43" w:rsidRPr="00D63F43" w:rsidTr="00D63F43">
        <w:tc>
          <w:tcPr>
            <w:tcW w:w="564"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w:t>
            </w:r>
          </w:p>
        </w:tc>
        <w:tc>
          <w:tcPr>
            <w:tcW w:w="54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V</w:t>
            </w:r>
          </w:p>
        </w:tc>
        <w:tc>
          <w:tcPr>
            <w:tcW w:w="546" w:type="dxa"/>
            <w:tcBorders>
              <w:top w:val="nil"/>
              <w:left w:val="nil"/>
              <w:bottom w:val="nil"/>
              <w:right w:val="nil"/>
            </w:tcBorders>
            <w:shd w:val="clear" w:color="auto" w:fill="FFFFFF"/>
            <w:tcMar>
              <w:top w:w="102" w:type="dxa"/>
              <w:left w:w="62" w:type="dxa"/>
              <w:bottom w:w="102" w:type="dxa"/>
              <w:right w:w="62"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w:t>
            </w:r>
          </w:p>
        </w:tc>
      </w:tr>
    </w:tbl>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D63F43">
        <w:rPr>
          <w:rFonts w:ascii="Times New Roman" w:eastAsia="Times New Roman" w:hAnsi="Times New Roman" w:cs="Times New Roman"/>
          <w:color w:val="212121"/>
          <w:sz w:val="20"/>
          <w:szCs w:val="20"/>
          <w:lang w:eastAsia="ru-RU"/>
        </w:rPr>
        <w:t> </w:t>
      </w:r>
      <w:hyperlink r:id="rId31"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63F43" w:rsidRPr="00D63F43" w:rsidRDefault="00D63F43" w:rsidP="003741C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Приложение 3</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к Административному регламенту</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 предоставлению</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муниципальной услуги</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ФОРМА</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решения об отказе в приеме документов, необходимых для предоставления услуги</w:t>
      </w: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______________________________________________________________________________________________________________________________________________________</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________________________</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________________________</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(Ф.И.О., адрес заявителя</w:t>
      </w:r>
      <w:proofErr w:type="gramEnd"/>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(представитель) заявителя)</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________________________</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(регистрационный номер</w:t>
      </w:r>
      <w:proofErr w:type="gramEnd"/>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заявления о присвоении объекту</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адресации адреса или</w:t>
      </w:r>
    </w:p>
    <w:p w:rsidR="00D63F43" w:rsidRPr="00D63F43" w:rsidRDefault="00D63F43" w:rsidP="003741C5">
      <w:pPr>
        <w:shd w:val="clear" w:color="auto" w:fill="FFFFFF"/>
        <w:spacing w:after="0" w:line="240" w:lineRule="auto"/>
        <w:jc w:val="right"/>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аннулировании</w:t>
      </w:r>
      <w:proofErr w:type="gramEnd"/>
      <w:r w:rsidRPr="00D63F43">
        <w:rPr>
          <w:rFonts w:ascii="Times New Roman" w:eastAsia="Times New Roman" w:hAnsi="Times New Roman" w:cs="Times New Roman"/>
          <w:color w:val="212121"/>
          <w:sz w:val="20"/>
          <w:szCs w:val="20"/>
          <w:lang w:eastAsia="ru-RU"/>
        </w:rPr>
        <w:t xml:space="preserve"> его адреса)</w:t>
      </w:r>
    </w:p>
    <w:p w:rsidR="00D63F43" w:rsidRPr="00D63F43" w:rsidRDefault="00D63F43" w:rsidP="00D63F43">
      <w:pPr>
        <w:shd w:val="clear" w:color="auto" w:fill="FFFFFF"/>
        <w:spacing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Решение об отказе</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в приеме документов, необходимых для предоставления услуги</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от _______ №__________</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__________________________________________________________________________________________________________________________________________________________________________________________________________________________________</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pacing w:val="-1"/>
          <w:sz w:val="24"/>
          <w:szCs w:val="24"/>
          <w:lang w:eastAsia="ru-RU"/>
        </w:rPr>
        <w:t>Дополнительно</w:t>
      </w:r>
      <w:r w:rsidRPr="00D63F43">
        <w:rPr>
          <w:rFonts w:ascii="Calibri" w:eastAsia="Times New Roman" w:hAnsi="Calibri" w:cs="Times New Roman"/>
          <w:color w:val="212121"/>
          <w:lang w:eastAsia="ru-RU"/>
        </w:rPr>
        <w:t> </w:t>
      </w:r>
      <w:r w:rsidRPr="00D63F43">
        <w:rPr>
          <w:rFonts w:ascii="Times New Roman" w:eastAsia="Times New Roman" w:hAnsi="Times New Roman" w:cs="Times New Roman"/>
          <w:color w:val="212121"/>
          <w:spacing w:val="-1"/>
          <w:sz w:val="24"/>
          <w:szCs w:val="24"/>
          <w:lang w:eastAsia="ru-RU"/>
        </w:rPr>
        <w:t>информируем: _____________________________________________</w:t>
      </w:r>
    </w:p>
    <w:p w:rsidR="00D63F43" w:rsidRPr="00D63F43" w:rsidRDefault="00D63F43" w:rsidP="00D63F43">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указывается дополнительная информация (при необходимости)</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Вы вправе повторно обратиться в уполномоченной орган с заявлением о предоставлении услуги после устранения указанных нарушений.</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_____________________                                                       ______________________</w:t>
      </w:r>
    </w:p>
    <w:p w:rsidR="00D63F43" w:rsidRPr="00D63F43" w:rsidRDefault="00D63F43" w:rsidP="00D63F43">
      <w:pPr>
        <w:shd w:val="clear" w:color="auto" w:fill="FFFFFF"/>
        <w:spacing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(должность)                                                                                      (Ф.И.О.)</w:t>
      </w:r>
    </w:p>
    <w:p w:rsidR="00D63F43" w:rsidRPr="00D63F43" w:rsidRDefault="00D63F43" w:rsidP="003741C5">
      <w:pPr>
        <w:shd w:val="clear" w:color="auto" w:fill="FFFFFF"/>
        <w:spacing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lastRenderedPageBreak/>
        <w:t>Приложение 4</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к Административному регламенту</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 предоставлению</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муниципальной услуги</w:t>
      </w:r>
    </w:p>
    <w:p w:rsidR="00D63F43" w:rsidRPr="00D63F43" w:rsidRDefault="00D63F43" w:rsidP="00D63F4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3741C5"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Информация об уполномоченном органе местного самоуправления, предоставляющем муниципальную услугу</w:t>
      </w:r>
      <w:r w:rsidRPr="00D63F43">
        <w:rPr>
          <w:rFonts w:ascii="Times New Roman" w:eastAsia="Times New Roman" w:hAnsi="Times New Roman" w:cs="Times New Roman"/>
          <w:color w:val="212121"/>
          <w:sz w:val="21"/>
          <w:szCs w:val="21"/>
          <w:lang w:eastAsia="ru-RU"/>
        </w:rPr>
        <w:t> </w:t>
      </w:r>
    </w:p>
    <w:p w:rsidR="003741C5" w:rsidRPr="003741C5" w:rsidRDefault="003741C5"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4928"/>
        <w:gridCol w:w="4575"/>
      </w:tblGrid>
      <w:tr w:rsidR="00D63F43" w:rsidRPr="00D63F43" w:rsidTr="00D63F43">
        <w:tc>
          <w:tcPr>
            <w:tcW w:w="49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Наименование органа местного самоуправления, предоставляющего муниципальную услугу</w:t>
            </w:r>
          </w:p>
        </w:tc>
        <w:tc>
          <w:tcPr>
            <w:tcW w:w="45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Администрация муниципального образования </w:t>
            </w:r>
            <w:r w:rsidR="001650D8">
              <w:rPr>
                <w:rFonts w:ascii="Times New Roman" w:eastAsia="Times New Roman" w:hAnsi="Times New Roman" w:cs="Times New Roman"/>
                <w:color w:val="212121"/>
                <w:sz w:val="24"/>
                <w:szCs w:val="24"/>
                <w:lang w:eastAsia="ru-RU"/>
              </w:rPr>
              <w:t>Нижнетанайский</w:t>
            </w:r>
            <w:r w:rsidR="00612FEF">
              <w:rPr>
                <w:rFonts w:ascii="Times New Roman" w:eastAsia="Times New Roman" w:hAnsi="Times New Roman" w:cs="Times New Roman"/>
                <w:color w:val="212121"/>
                <w:sz w:val="24"/>
                <w:szCs w:val="24"/>
                <w:lang w:eastAsia="ru-RU"/>
              </w:rPr>
              <w:t xml:space="preserve"> </w:t>
            </w:r>
            <w:r w:rsidRPr="00D63F43">
              <w:rPr>
                <w:rFonts w:ascii="Times New Roman" w:eastAsia="Times New Roman" w:hAnsi="Times New Roman" w:cs="Times New Roman"/>
                <w:color w:val="212121"/>
                <w:sz w:val="24"/>
                <w:szCs w:val="24"/>
                <w:lang w:eastAsia="ru-RU"/>
              </w:rPr>
              <w:t xml:space="preserve">сельсовет </w:t>
            </w:r>
            <w:r w:rsidR="00612FEF">
              <w:rPr>
                <w:rFonts w:ascii="Times New Roman" w:eastAsia="Times New Roman" w:hAnsi="Times New Roman" w:cs="Times New Roman"/>
                <w:color w:val="212121"/>
                <w:sz w:val="24"/>
                <w:szCs w:val="24"/>
                <w:lang w:eastAsia="ru-RU"/>
              </w:rPr>
              <w:t xml:space="preserve">Дзержинского </w:t>
            </w:r>
            <w:r w:rsidRPr="00D63F43">
              <w:rPr>
                <w:rFonts w:ascii="Times New Roman" w:eastAsia="Times New Roman" w:hAnsi="Times New Roman" w:cs="Times New Roman"/>
                <w:color w:val="212121"/>
                <w:sz w:val="24"/>
                <w:szCs w:val="24"/>
                <w:lang w:eastAsia="ru-RU"/>
              </w:rPr>
              <w:t>района</w:t>
            </w:r>
          </w:p>
          <w:p w:rsidR="00D63F43" w:rsidRPr="00D63F43" w:rsidRDefault="00612FEF" w:rsidP="003741C5">
            <w:pPr>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Красноярского края</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Руководитель органа местного самоуправления, предоставляющего муниципальную услугу</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Глава </w:t>
            </w:r>
            <w:proofErr w:type="gramStart"/>
            <w:r w:rsidRPr="00D63F43">
              <w:rPr>
                <w:rFonts w:ascii="Times New Roman" w:eastAsia="Times New Roman" w:hAnsi="Times New Roman" w:cs="Times New Roman"/>
                <w:color w:val="212121"/>
                <w:sz w:val="24"/>
                <w:szCs w:val="24"/>
                <w:lang w:eastAsia="ru-RU"/>
              </w:rPr>
              <w:t>муниципального</w:t>
            </w:r>
            <w:proofErr w:type="gramEnd"/>
            <w:r w:rsidRPr="00D63F43">
              <w:rPr>
                <w:rFonts w:ascii="Times New Roman" w:eastAsia="Times New Roman" w:hAnsi="Times New Roman" w:cs="Times New Roman"/>
                <w:color w:val="212121"/>
                <w:sz w:val="24"/>
                <w:szCs w:val="24"/>
                <w:lang w:eastAsia="ru-RU"/>
              </w:rPr>
              <w:t xml:space="preserve"> образовании</w:t>
            </w:r>
          </w:p>
          <w:p w:rsidR="00D63F43" w:rsidRPr="000E178F" w:rsidRDefault="000E178F" w:rsidP="003741C5">
            <w:pPr>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Хромов Константин Юрьевич</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Наименование структурного подразделения, осуществляющего рассмотрение заявления</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Руководитель структурного подразделения, осуществляющего рассмотрение заявления</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Место нахождения и почтовый адрес</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1650D8" w:rsidP="003741C5">
            <w:pPr>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663706</w:t>
            </w:r>
            <w:r w:rsidR="00D63F43" w:rsidRPr="00D63F43">
              <w:rPr>
                <w:rFonts w:ascii="Times New Roman" w:eastAsia="Times New Roman" w:hAnsi="Times New Roman" w:cs="Times New Roman"/>
                <w:color w:val="212121"/>
                <w:sz w:val="24"/>
                <w:szCs w:val="24"/>
                <w:lang w:eastAsia="ru-RU"/>
              </w:rPr>
              <w:t xml:space="preserve">, </w:t>
            </w:r>
            <w:r w:rsidR="00612FEF">
              <w:rPr>
                <w:rFonts w:ascii="Times New Roman" w:eastAsia="Times New Roman" w:hAnsi="Times New Roman" w:cs="Times New Roman"/>
                <w:color w:val="212121"/>
                <w:sz w:val="24"/>
                <w:szCs w:val="24"/>
                <w:lang w:eastAsia="ru-RU"/>
              </w:rPr>
              <w:t>Красноярский край</w:t>
            </w:r>
            <w:r w:rsidR="00D63F43" w:rsidRPr="00D63F43">
              <w:rPr>
                <w:rFonts w:ascii="Times New Roman" w:eastAsia="Times New Roman" w:hAnsi="Times New Roman" w:cs="Times New Roman"/>
                <w:color w:val="212121"/>
                <w:sz w:val="24"/>
                <w:szCs w:val="24"/>
                <w:lang w:eastAsia="ru-RU"/>
              </w:rPr>
              <w:t xml:space="preserve">, </w:t>
            </w:r>
            <w:r w:rsidR="00612FEF">
              <w:rPr>
                <w:rFonts w:ascii="Times New Roman" w:eastAsia="Times New Roman" w:hAnsi="Times New Roman" w:cs="Times New Roman"/>
                <w:color w:val="212121"/>
                <w:sz w:val="24"/>
                <w:szCs w:val="24"/>
                <w:lang w:eastAsia="ru-RU"/>
              </w:rPr>
              <w:t xml:space="preserve">Дзержинский </w:t>
            </w:r>
            <w:r w:rsidR="00D63F43" w:rsidRPr="00D63F43">
              <w:rPr>
                <w:rFonts w:ascii="Times New Roman" w:eastAsia="Times New Roman" w:hAnsi="Times New Roman" w:cs="Times New Roman"/>
                <w:color w:val="212121"/>
                <w:sz w:val="24"/>
                <w:szCs w:val="24"/>
                <w:lang w:eastAsia="ru-RU"/>
              </w:rPr>
              <w:t xml:space="preserve">район, </w:t>
            </w:r>
            <w:r w:rsidR="00612FEF">
              <w:rPr>
                <w:rFonts w:ascii="Times New Roman" w:eastAsia="Times New Roman" w:hAnsi="Times New Roman" w:cs="Times New Roman"/>
                <w:color w:val="212121"/>
                <w:sz w:val="24"/>
                <w:szCs w:val="24"/>
                <w:lang w:eastAsia="ru-RU"/>
              </w:rPr>
              <w:t>с</w:t>
            </w:r>
            <w:proofErr w:type="gramStart"/>
            <w:r w:rsidR="00612FEF">
              <w:rPr>
                <w:rFonts w:ascii="Times New Roman" w:eastAsia="Times New Roman" w:hAnsi="Times New Roman" w:cs="Times New Roman"/>
                <w:color w:val="212121"/>
                <w:sz w:val="24"/>
                <w:szCs w:val="24"/>
                <w:lang w:eastAsia="ru-RU"/>
              </w:rPr>
              <w:t>.</w:t>
            </w:r>
            <w:r>
              <w:rPr>
                <w:rFonts w:ascii="Times New Roman" w:eastAsia="Times New Roman" w:hAnsi="Times New Roman" w:cs="Times New Roman"/>
                <w:color w:val="212121"/>
                <w:sz w:val="24"/>
                <w:szCs w:val="24"/>
                <w:lang w:eastAsia="ru-RU"/>
              </w:rPr>
              <w:t>Н</w:t>
            </w:r>
            <w:proofErr w:type="gramEnd"/>
            <w:r>
              <w:rPr>
                <w:rFonts w:ascii="Times New Roman" w:eastAsia="Times New Roman" w:hAnsi="Times New Roman" w:cs="Times New Roman"/>
                <w:color w:val="212121"/>
                <w:sz w:val="24"/>
                <w:szCs w:val="24"/>
                <w:lang w:eastAsia="ru-RU"/>
              </w:rPr>
              <w:t>ижний Танай</w:t>
            </w:r>
            <w:r w:rsidR="00D63F43" w:rsidRPr="00D63F43">
              <w:rPr>
                <w:rFonts w:ascii="Times New Roman" w:eastAsia="Times New Roman" w:hAnsi="Times New Roman" w:cs="Times New Roman"/>
                <w:color w:val="212121"/>
                <w:sz w:val="24"/>
                <w:szCs w:val="24"/>
                <w:lang w:eastAsia="ru-RU"/>
              </w:rPr>
              <w:t xml:space="preserve">, </w:t>
            </w:r>
            <w:r w:rsidR="00612FEF">
              <w:rPr>
                <w:rFonts w:ascii="Times New Roman" w:eastAsia="Times New Roman" w:hAnsi="Times New Roman" w:cs="Times New Roman"/>
                <w:color w:val="212121"/>
                <w:sz w:val="24"/>
                <w:szCs w:val="24"/>
                <w:lang w:eastAsia="ru-RU"/>
              </w:rPr>
              <w:t>ул.</w:t>
            </w:r>
            <w:r>
              <w:rPr>
                <w:rFonts w:ascii="Times New Roman" w:eastAsia="Times New Roman" w:hAnsi="Times New Roman" w:cs="Times New Roman"/>
                <w:color w:val="212121"/>
                <w:sz w:val="24"/>
                <w:szCs w:val="24"/>
                <w:lang w:eastAsia="ru-RU"/>
              </w:rPr>
              <w:t>Набережная</w:t>
            </w:r>
            <w:r w:rsidR="00D63F43" w:rsidRPr="00D63F43">
              <w:rPr>
                <w:rFonts w:ascii="Times New Roman" w:eastAsia="Times New Roman" w:hAnsi="Times New Roman" w:cs="Times New Roman"/>
                <w:color w:val="212121"/>
                <w:sz w:val="24"/>
                <w:szCs w:val="24"/>
                <w:lang w:eastAsia="ru-RU"/>
              </w:rPr>
              <w:t>, д.</w:t>
            </w:r>
            <w:r>
              <w:rPr>
                <w:rFonts w:ascii="Times New Roman" w:eastAsia="Times New Roman" w:hAnsi="Times New Roman" w:cs="Times New Roman"/>
                <w:color w:val="212121"/>
                <w:sz w:val="24"/>
                <w:szCs w:val="24"/>
                <w:lang w:eastAsia="ru-RU"/>
              </w:rPr>
              <w:t>3</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График работы (приема заявителей)</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1464" w:rsidRDefault="00612FEF" w:rsidP="003741C5">
            <w:pPr>
              <w:spacing w:after="0" w:line="240" w:lineRule="auto"/>
              <w:rPr>
                <w:rFonts w:ascii="Times New Roman" w:eastAsia="Times New Roman" w:hAnsi="Times New Roman" w:cs="Times New Roman"/>
                <w:color w:val="212121"/>
                <w:sz w:val="24"/>
                <w:szCs w:val="24"/>
                <w:lang w:eastAsia="ru-RU"/>
              </w:rPr>
            </w:pPr>
            <w:proofErr w:type="spellStart"/>
            <w:r>
              <w:rPr>
                <w:rFonts w:ascii="Times New Roman" w:eastAsia="Times New Roman" w:hAnsi="Times New Roman" w:cs="Times New Roman"/>
                <w:color w:val="212121"/>
                <w:sz w:val="24"/>
                <w:szCs w:val="24"/>
                <w:lang w:eastAsia="ru-RU"/>
              </w:rPr>
              <w:t>Пн-пт</w:t>
            </w:r>
            <w:proofErr w:type="spellEnd"/>
            <w:r>
              <w:rPr>
                <w:rFonts w:ascii="Times New Roman" w:eastAsia="Times New Roman" w:hAnsi="Times New Roman" w:cs="Times New Roman"/>
                <w:color w:val="212121"/>
                <w:sz w:val="24"/>
                <w:szCs w:val="24"/>
                <w:lang w:eastAsia="ru-RU"/>
              </w:rPr>
              <w:t xml:space="preserve"> с 08.00 -16</w:t>
            </w:r>
            <w:r w:rsidR="00D63F43" w:rsidRPr="00D63F43">
              <w:rPr>
                <w:rFonts w:ascii="Times New Roman" w:eastAsia="Times New Roman" w:hAnsi="Times New Roman" w:cs="Times New Roman"/>
                <w:color w:val="212121"/>
                <w:sz w:val="24"/>
                <w:szCs w:val="24"/>
                <w:lang w:eastAsia="ru-RU"/>
              </w:rPr>
              <w:t>.00</w:t>
            </w:r>
            <w:r w:rsidR="00681464">
              <w:rPr>
                <w:rFonts w:ascii="Times New Roman" w:eastAsia="Times New Roman" w:hAnsi="Times New Roman" w:cs="Times New Roman"/>
                <w:color w:val="212121"/>
                <w:sz w:val="24"/>
                <w:szCs w:val="24"/>
                <w:lang w:eastAsia="ru-RU"/>
              </w:rPr>
              <w:t xml:space="preserve"> </w:t>
            </w:r>
          </w:p>
          <w:p w:rsidR="00681464" w:rsidRPr="00D63F43" w:rsidRDefault="00681464"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 xml:space="preserve">Суббота </w:t>
            </w:r>
            <w:r>
              <w:rPr>
                <w:rFonts w:ascii="Times New Roman" w:eastAsia="Times New Roman" w:hAnsi="Times New Roman" w:cs="Times New Roman"/>
                <w:color w:val="212121"/>
                <w:sz w:val="24"/>
                <w:szCs w:val="24"/>
                <w:lang w:eastAsia="ru-RU"/>
              </w:rPr>
              <w:t>-</w:t>
            </w:r>
            <w:r w:rsidRPr="00D63F43">
              <w:rPr>
                <w:rFonts w:ascii="Times New Roman" w:eastAsia="Times New Roman" w:hAnsi="Times New Roman" w:cs="Times New Roman"/>
                <w:color w:val="212121"/>
                <w:sz w:val="24"/>
                <w:szCs w:val="24"/>
                <w:lang w:eastAsia="ru-RU"/>
              </w:rPr>
              <w:t xml:space="preserve"> выходной день</w:t>
            </w:r>
          </w:p>
          <w:p w:rsidR="00D63F43" w:rsidRPr="00D63F43" w:rsidRDefault="00681464"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Воскресенье - выходной день</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Телефон, адрес электронной почты</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612FEF" w:rsidP="003741C5">
            <w:pPr>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8</w:t>
            </w:r>
            <w:r w:rsidR="001650D8">
              <w:rPr>
                <w:rFonts w:ascii="Times New Roman" w:eastAsia="Times New Roman" w:hAnsi="Times New Roman" w:cs="Times New Roman"/>
                <w:color w:val="212121"/>
                <w:sz w:val="24"/>
                <w:szCs w:val="24"/>
                <w:lang w:eastAsia="ru-RU"/>
              </w:rPr>
              <w:t>3916722242</w:t>
            </w:r>
            <w:r w:rsidR="00D63F43" w:rsidRPr="00D63F43">
              <w:rPr>
                <w:rFonts w:ascii="Times New Roman" w:eastAsia="Times New Roman" w:hAnsi="Times New Roman" w:cs="Times New Roman"/>
                <w:color w:val="212121"/>
                <w:sz w:val="24"/>
                <w:szCs w:val="24"/>
                <w:lang w:eastAsia="ru-RU"/>
              </w:rPr>
              <w:t>, </w:t>
            </w:r>
            <w:r w:rsidR="001650D8">
              <w:rPr>
                <w:rFonts w:ascii="Times New Roman" w:hAnsi="Times New Roman" w:cs="Times New Roman"/>
                <w:bCs/>
                <w:sz w:val="24"/>
                <w:szCs w:val="24"/>
                <w:lang w:val="en-US"/>
              </w:rPr>
              <w:t>ntanaiy</w:t>
            </w:r>
            <w:r w:rsidRPr="00612FEF">
              <w:rPr>
                <w:rFonts w:ascii="Times New Roman" w:hAnsi="Times New Roman" w:cs="Times New Roman"/>
                <w:bCs/>
                <w:sz w:val="24"/>
                <w:szCs w:val="24"/>
              </w:rPr>
              <w:t>@</w:t>
            </w:r>
            <w:r w:rsidRPr="00612FEF">
              <w:rPr>
                <w:rFonts w:ascii="Times New Roman" w:hAnsi="Times New Roman" w:cs="Times New Roman"/>
                <w:bCs/>
                <w:sz w:val="24"/>
                <w:szCs w:val="24"/>
                <w:lang w:val="en-US"/>
              </w:rPr>
              <w:t>mail</w:t>
            </w:r>
            <w:r w:rsidRPr="00612FEF">
              <w:rPr>
                <w:rFonts w:ascii="Times New Roman" w:hAnsi="Times New Roman" w:cs="Times New Roman"/>
                <w:bCs/>
                <w:sz w:val="24"/>
                <w:szCs w:val="24"/>
              </w:rPr>
              <w:t>.</w:t>
            </w:r>
            <w:r w:rsidRPr="00612FEF">
              <w:rPr>
                <w:rFonts w:ascii="Times New Roman" w:hAnsi="Times New Roman" w:cs="Times New Roman"/>
                <w:bCs/>
                <w:sz w:val="24"/>
                <w:szCs w:val="24"/>
                <w:lang w:val="en-US"/>
              </w:rPr>
              <w:t>ru</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612FEF" w:rsidRDefault="0084295B" w:rsidP="003741C5">
            <w:pPr>
              <w:spacing w:after="0" w:line="240" w:lineRule="auto"/>
              <w:jc w:val="center"/>
              <w:rPr>
                <w:rFonts w:ascii="Times New Roman" w:eastAsia="Times New Roman" w:hAnsi="Times New Roman" w:cs="Times New Roman"/>
                <w:color w:val="212121"/>
                <w:sz w:val="24"/>
                <w:szCs w:val="24"/>
                <w:lang w:eastAsia="ru-RU"/>
              </w:rPr>
            </w:pPr>
            <w:hyperlink r:id="rId32" w:history="1">
              <w:r w:rsidR="001650D8" w:rsidRPr="00203E82">
                <w:rPr>
                  <w:rStyle w:val="a3"/>
                  <w:rFonts w:ascii="Times New Roman" w:hAnsi="Times New Roman" w:cs="Times New Roman"/>
                  <w:sz w:val="24"/>
                  <w:szCs w:val="24"/>
                  <w:shd w:val="clear" w:color="auto" w:fill="FFFFFF"/>
                </w:rPr>
                <w:t>http://adm-</w:t>
              </w:r>
              <w:r w:rsidR="001650D8" w:rsidRPr="00203E82">
                <w:rPr>
                  <w:rStyle w:val="a3"/>
                  <w:rFonts w:ascii="Times New Roman" w:hAnsi="Times New Roman" w:cs="Times New Roman"/>
                  <w:sz w:val="24"/>
                  <w:szCs w:val="24"/>
                  <w:shd w:val="clear" w:color="auto" w:fill="FFFFFF"/>
                  <w:lang w:val="en-US"/>
                </w:rPr>
                <w:t>nt</w:t>
              </w:r>
              <w:r w:rsidR="001650D8" w:rsidRPr="00203E82">
                <w:rPr>
                  <w:rStyle w:val="a3"/>
                  <w:rFonts w:ascii="Times New Roman" w:hAnsi="Times New Roman" w:cs="Times New Roman"/>
                  <w:sz w:val="24"/>
                  <w:szCs w:val="24"/>
                  <w:shd w:val="clear" w:color="auto" w:fill="FFFFFF"/>
                </w:rPr>
                <w:t>.ru</w:t>
              </w:r>
            </w:hyperlink>
          </w:p>
        </w:tc>
      </w:tr>
    </w:tbl>
    <w:p w:rsidR="00D63F43" w:rsidRPr="00D63F43" w:rsidRDefault="00D63F43" w:rsidP="003741C5">
      <w:pPr>
        <w:shd w:val="clear" w:color="auto" w:fill="FFFFFF"/>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Сведения о многофункциональных центрах</w:t>
      </w:r>
    </w:p>
    <w:p w:rsidR="00D63F43" w:rsidRPr="00256056" w:rsidRDefault="00D63F43"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b/>
          <w:bCs/>
          <w:color w:val="212121"/>
          <w:sz w:val="24"/>
          <w:szCs w:val="24"/>
          <w:lang w:eastAsia="ru-RU"/>
        </w:rPr>
        <w:t>предоставления государственных и муниципальных услуг»</w:t>
      </w:r>
      <w:r w:rsidRPr="00D63F43">
        <w:rPr>
          <w:rFonts w:ascii="Times New Roman" w:eastAsia="Times New Roman" w:hAnsi="Times New Roman" w:cs="Times New Roman"/>
          <w:color w:val="212121"/>
          <w:sz w:val="21"/>
          <w:szCs w:val="21"/>
          <w:lang w:eastAsia="ru-RU"/>
        </w:rPr>
        <w:t> </w:t>
      </w:r>
    </w:p>
    <w:p w:rsidR="003741C5" w:rsidRPr="00256056" w:rsidRDefault="003741C5" w:rsidP="003741C5">
      <w:pPr>
        <w:shd w:val="clear" w:color="auto" w:fill="FFFFFF"/>
        <w:spacing w:after="0" w:line="240" w:lineRule="auto"/>
        <w:jc w:val="center"/>
        <w:rPr>
          <w:rFonts w:ascii="Times New Roman" w:eastAsia="Times New Roman" w:hAnsi="Times New Roman" w:cs="Times New Roman"/>
          <w:color w:val="212121"/>
          <w:sz w:val="21"/>
          <w:szCs w:val="21"/>
          <w:lang w:eastAsia="ru-RU"/>
        </w:rPr>
      </w:pP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4928"/>
        <w:gridCol w:w="4585"/>
      </w:tblGrid>
      <w:tr w:rsidR="00D63F43" w:rsidRPr="00D63F43" w:rsidTr="00D63F43">
        <w:tc>
          <w:tcPr>
            <w:tcW w:w="49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Место нахождения и почтовый адрес</w:t>
            </w:r>
          </w:p>
        </w:tc>
        <w:tc>
          <w:tcPr>
            <w:tcW w:w="4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612FEF" w:rsidP="003741C5">
            <w:pPr>
              <w:spacing w:after="0" w:line="240" w:lineRule="auto"/>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663700</w:t>
            </w:r>
            <w:r w:rsidRPr="00D63F43">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Красноярский край</w:t>
            </w:r>
            <w:r w:rsidRPr="00D63F43">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 xml:space="preserve">Дзержинский </w:t>
            </w:r>
            <w:r w:rsidRPr="00D63F43">
              <w:rPr>
                <w:rFonts w:ascii="Times New Roman" w:eastAsia="Times New Roman" w:hAnsi="Times New Roman" w:cs="Times New Roman"/>
                <w:color w:val="212121"/>
                <w:sz w:val="24"/>
                <w:szCs w:val="24"/>
                <w:lang w:eastAsia="ru-RU"/>
              </w:rPr>
              <w:t xml:space="preserve">район, </w:t>
            </w:r>
            <w:r>
              <w:rPr>
                <w:rFonts w:ascii="Times New Roman" w:eastAsia="Times New Roman" w:hAnsi="Times New Roman" w:cs="Times New Roman"/>
                <w:color w:val="212121"/>
                <w:sz w:val="24"/>
                <w:szCs w:val="24"/>
                <w:lang w:eastAsia="ru-RU"/>
              </w:rPr>
              <w:t>с</w:t>
            </w:r>
            <w:proofErr w:type="gramStart"/>
            <w:r>
              <w:rPr>
                <w:rFonts w:ascii="Times New Roman" w:eastAsia="Times New Roman" w:hAnsi="Times New Roman" w:cs="Times New Roman"/>
                <w:color w:val="212121"/>
                <w:sz w:val="24"/>
                <w:szCs w:val="24"/>
                <w:lang w:eastAsia="ru-RU"/>
              </w:rPr>
              <w:t>.Д</w:t>
            </w:r>
            <w:proofErr w:type="gramEnd"/>
            <w:r>
              <w:rPr>
                <w:rFonts w:ascii="Times New Roman" w:eastAsia="Times New Roman" w:hAnsi="Times New Roman" w:cs="Times New Roman"/>
                <w:color w:val="212121"/>
                <w:sz w:val="24"/>
                <w:szCs w:val="24"/>
                <w:lang w:eastAsia="ru-RU"/>
              </w:rPr>
              <w:t>зержинское</w:t>
            </w:r>
            <w:r w:rsidRPr="00D63F43">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ул.Кирова</w:t>
            </w:r>
            <w:r w:rsidRPr="00D63F43">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3А</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График работы</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Понедельник, вторник, четверг, пятница</w:t>
            </w:r>
          </w:p>
          <w:p w:rsidR="00D63F43" w:rsidRPr="00D63F43" w:rsidRDefault="00612FEF" w:rsidP="003741C5">
            <w:pPr>
              <w:spacing w:after="0" w:line="240" w:lineRule="auto"/>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с 9-00 до 18</w:t>
            </w:r>
            <w:r w:rsidR="00D63F43" w:rsidRPr="00D63F43">
              <w:rPr>
                <w:rFonts w:ascii="Times New Roman" w:eastAsia="Times New Roman" w:hAnsi="Times New Roman" w:cs="Times New Roman"/>
                <w:color w:val="212121"/>
                <w:sz w:val="24"/>
                <w:szCs w:val="24"/>
                <w:lang w:eastAsia="ru-RU"/>
              </w:rPr>
              <w:t>-00, без перерыва на обед.</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Среда с 9-</w:t>
            </w:r>
            <w:r w:rsidR="00612FEF">
              <w:rPr>
                <w:rFonts w:ascii="Times New Roman" w:eastAsia="Times New Roman" w:hAnsi="Times New Roman" w:cs="Times New Roman"/>
                <w:color w:val="212121"/>
                <w:sz w:val="24"/>
                <w:szCs w:val="24"/>
                <w:lang w:eastAsia="ru-RU"/>
              </w:rPr>
              <w:t>00 до 16</w:t>
            </w:r>
            <w:r w:rsidRPr="00D63F43">
              <w:rPr>
                <w:rFonts w:ascii="Times New Roman" w:eastAsia="Times New Roman" w:hAnsi="Times New Roman" w:cs="Times New Roman"/>
                <w:color w:val="212121"/>
                <w:sz w:val="24"/>
                <w:szCs w:val="24"/>
                <w:lang w:eastAsia="ru-RU"/>
              </w:rPr>
              <w:t xml:space="preserve">-00. Суббота </w:t>
            </w:r>
            <w:r w:rsidR="007B677A">
              <w:rPr>
                <w:rFonts w:ascii="Times New Roman" w:eastAsia="Times New Roman" w:hAnsi="Times New Roman" w:cs="Times New Roman"/>
                <w:color w:val="212121"/>
                <w:sz w:val="24"/>
                <w:szCs w:val="24"/>
                <w:lang w:eastAsia="ru-RU"/>
              </w:rPr>
              <w:t>-</w:t>
            </w:r>
            <w:r w:rsidR="007B677A" w:rsidRPr="00D63F43">
              <w:rPr>
                <w:rFonts w:ascii="Times New Roman" w:eastAsia="Times New Roman" w:hAnsi="Times New Roman" w:cs="Times New Roman"/>
                <w:color w:val="212121"/>
                <w:sz w:val="24"/>
                <w:szCs w:val="24"/>
                <w:lang w:eastAsia="ru-RU"/>
              </w:rPr>
              <w:t xml:space="preserve"> выходной день</w:t>
            </w:r>
          </w:p>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Воскресенье - выходной день</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Единый центр телефонного обслуживания</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w:t>
            </w:r>
            <w:r w:rsidR="007B677A">
              <w:rPr>
                <w:rFonts w:ascii="Times New Roman" w:eastAsia="Times New Roman" w:hAnsi="Times New Roman" w:cs="Times New Roman"/>
                <w:color w:val="212121"/>
                <w:sz w:val="24"/>
                <w:szCs w:val="24"/>
                <w:lang w:eastAsia="ru-RU"/>
              </w:rPr>
              <w:t>39167)9-06-85</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Телефон центра телефонного обслуживания</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7B677A" w:rsidP="003741C5">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8(</w:t>
            </w:r>
            <w:r>
              <w:rPr>
                <w:rFonts w:ascii="Times New Roman" w:eastAsia="Times New Roman" w:hAnsi="Times New Roman" w:cs="Times New Roman"/>
                <w:color w:val="212121"/>
                <w:sz w:val="24"/>
                <w:szCs w:val="24"/>
                <w:lang w:eastAsia="ru-RU"/>
              </w:rPr>
              <w:t>39167)9-06-85</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Интернет – сайт МФЦ</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7B677A" w:rsidRDefault="007B677A" w:rsidP="003741C5">
            <w:pPr>
              <w:spacing w:after="0" w:line="240" w:lineRule="auto"/>
              <w:rPr>
                <w:rFonts w:ascii="Times New Roman" w:eastAsia="Times New Roman" w:hAnsi="Times New Roman" w:cs="Times New Roman"/>
                <w:color w:val="212121"/>
                <w:sz w:val="21"/>
                <w:szCs w:val="21"/>
                <w:lang w:val="en-US" w:eastAsia="ru-RU"/>
              </w:rPr>
            </w:pPr>
            <w:r>
              <w:rPr>
                <w:rFonts w:ascii="Times New Roman" w:eastAsia="Times New Roman" w:hAnsi="Times New Roman" w:cs="Times New Roman"/>
                <w:color w:val="212121"/>
                <w:sz w:val="24"/>
                <w:szCs w:val="24"/>
                <w:lang w:val="en-US" w:eastAsia="ru-RU"/>
              </w:rPr>
              <w:t>www.24mfc.ru</w:t>
            </w:r>
          </w:p>
        </w:tc>
      </w:tr>
      <w:tr w:rsidR="00D63F43" w:rsidRPr="00D63F43" w:rsidTr="00D63F43">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3F43" w:rsidRPr="00D63F43" w:rsidRDefault="00D63F43" w:rsidP="003741C5">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Адрес электронной почты</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3F43" w:rsidRPr="007B677A" w:rsidRDefault="007B677A" w:rsidP="003741C5">
            <w:pPr>
              <w:spacing w:after="0" w:line="240" w:lineRule="auto"/>
              <w:rPr>
                <w:rFonts w:ascii="Times New Roman" w:eastAsia="Times New Roman" w:hAnsi="Times New Roman" w:cs="Times New Roman"/>
                <w:color w:val="212121"/>
                <w:sz w:val="21"/>
                <w:szCs w:val="21"/>
                <w:lang w:val="en-US" w:eastAsia="ru-RU"/>
              </w:rPr>
            </w:pPr>
            <w:r>
              <w:rPr>
                <w:rFonts w:ascii="Times New Roman" w:eastAsia="Times New Roman" w:hAnsi="Times New Roman" w:cs="Times New Roman"/>
                <w:color w:val="212121"/>
                <w:sz w:val="24"/>
                <w:szCs w:val="24"/>
                <w:lang w:val="en-US" w:eastAsia="ru-RU"/>
              </w:rPr>
              <w:t>dzerzhinskoe@24mfc.ru</w:t>
            </w:r>
          </w:p>
        </w:tc>
      </w:tr>
    </w:tbl>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D63F43" w:rsidRDefault="00D63F43" w:rsidP="00D63F43">
      <w:pPr>
        <w:shd w:val="clear" w:color="auto" w:fill="FFFFFF"/>
        <w:spacing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D63F43" w:rsidRPr="001650D8" w:rsidRDefault="00D63F43" w:rsidP="001650D8">
      <w:pPr>
        <w:shd w:val="clear" w:color="auto" w:fill="FFFFFF"/>
        <w:spacing w:after="0" w:line="240" w:lineRule="auto"/>
        <w:rPr>
          <w:rFonts w:ascii="Times New Roman" w:eastAsia="Times New Roman" w:hAnsi="Times New Roman" w:cs="Times New Roman"/>
          <w:color w:val="212121"/>
          <w:sz w:val="21"/>
          <w:szCs w:val="21"/>
          <w:lang w:val="en-US" w:eastAsia="ru-RU"/>
        </w:rPr>
      </w:pPr>
      <w:r w:rsidRPr="00D63F43">
        <w:rPr>
          <w:rFonts w:ascii="Times New Roman" w:eastAsia="Times New Roman" w:hAnsi="Times New Roman" w:cs="Times New Roman"/>
          <w:color w:val="212121"/>
          <w:sz w:val="21"/>
          <w:szCs w:val="21"/>
          <w:lang w:eastAsia="ru-RU"/>
        </w:rPr>
        <w:t> </w:t>
      </w:r>
    </w:p>
    <w:sectPr w:rsidR="00D63F43" w:rsidRPr="001650D8" w:rsidSect="00C76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68F"/>
    <w:multiLevelType w:val="multilevel"/>
    <w:tmpl w:val="7F22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582C55"/>
    <w:multiLevelType w:val="hybridMultilevel"/>
    <w:tmpl w:val="F1D8B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0F727E"/>
    <w:multiLevelType w:val="hybridMultilevel"/>
    <w:tmpl w:val="ED3E1C28"/>
    <w:lvl w:ilvl="0" w:tplc="0682F6F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7EAB38D5"/>
    <w:multiLevelType w:val="multilevel"/>
    <w:tmpl w:val="2440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F50"/>
    <w:rsid w:val="000E178F"/>
    <w:rsid w:val="001650D8"/>
    <w:rsid w:val="00256056"/>
    <w:rsid w:val="003741C5"/>
    <w:rsid w:val="003C4FCB"/>
    <w:rsid w:val="00556FA8"/>
    <w:rsid w:val="005D5F66"/>
    <w:rsid w:val="00607AA2"/>
    <w:rsid w:val="00612FEF"/>
    <w:rsid w:val="006550B2"/>
    <w:rsid w:val="00681464"/>
    <w:rsid w:val="006A74FD"/>
    <w:rsid w:val="007B677A"/>
    <w:rsid w:val="0084295B"/>
    <w:rsid w:val="00933F50"/>
    <w:rsid w:val="00A37205"/>
    <w:rsid w:val="00B37041"/>
    <w:rsid w:val="00B87E1F"/>
    <w:rsid w:val="00BA4DDD"/>
    <w:rsid w:val="00C764C9"/>
    <w:rsid w:val="00CA1ACC"/>
    <w:rsid w:val="00D63F43"/>
    <w:rsid w:val="00E45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C9"/>
  </w:style>
  <w:style w:type="paragraph" w:styleId="1">
    <w:name w:val="heading 1"/>
    <w:basedOn w:val="a"/>
    <w:link w:val="10"/>
    <w:uiPriority w:val="9"/>
    <w:qFormat/>
    <w:rsid w:val="00D63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63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63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63F43"/>
    <w:rPr>
      <w:color w:val="0000FF"/>
      <w:u w:val="single"/>
    </w:rPr>
  </w:style>
  <w:style w:type="character" w:customStyle="1" w:styleId="10">
    <w:name w:val="Заголовок 1 Знак"/>
    <w:basedOn w:val="a0"/>
    <w:link w:val="1"/>
    <w:uiPriority w:val="9"/>
    <w:rsid w:val="00D63F43"/>
    <w:rPr>
      <w:rFonts w:ascii="Times New Roman" w:eastAsia="Times New Roman" w:hAnsi="Times New Roman" w:cs="Times New Roman"/>
      <w:b/>
      <w:bCs/>
      <w:kern w:val="36"/>
      <w:sz w:val="48"/>
      <w:szCs w:val="48"/>
      <w:lang w:eastAsia="ru-RU"/>
    </w:rPr>
  </w:style>
  <w:style w:type="paragraph" w:styleId="a4">
    <w:name w:val="No Spacing"/>
    <w:basedOn w:val="a"/>
    <w:uiPriority w:val="1"/>
    <w:qFormat/>
    <w:rsid w:val="00D63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63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63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D63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D63F43"/>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D63F43"/>
    <w:rPr>
      <w:color w:val="800080"/>
      <w:u w:val="single"/>
    </w:rPr>
  </w:style>
  <w:style w:type="character" w:styleId="a9">
    <w:name w:val="footnote reference"/>
    <w:basedOn w:val="a0"/>
    <w:uiPriority w:val="99"/>
    <w:semiHidden/>
    <w:unhideWhenUsed/>
    <w:rsid w:val="00D63F43"/>
  </w:style>
  <w:style w:type="paragraph" w:customStyle="1" w:styleId="consplusnormal">
    <w:name w:val="consplusnormal"/>
    <w:basedOn w:val="a"/>
    <w:rsid w:val="00D63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D63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D63F43"/>
    <w:rPr>
      <w:rFonts w:ascii="Times New Roman" w:eastAsia="Times New Roman" w:hAnsi="Times New Roman" w:cs="Times New Roman"/>
      <w:sz w:val="24"/>
      <w:szCs w:val="24"/>
      <w:lang w:eastAsia="ru-RU"/>
    </w:rPr>
  </w:style>
  <w:style w:type="paragraph" w:customStyle="1" w:styleId="ConsPlusNormal0">
    <w:name w:val="ConsPlusNormal"/>
    <w:rsid w:val="007B677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6400630">
      <w:bodyDiv w:val="1"/>
      <w:marLeft w:val="0"/>
      <w:marRight w:val="0"/>
      <w:marTop w:val="0"/>
      <w:marBottom w:val="0"/>
      <w:divBdr>
        <w:top w:val="none" w:sz="0" w:space="0" w:color="auto"/>
        <w:left w:val="none" w:sz="0" w:space="0" w:color="auto"/>
        <w:bottom w:val="none" w:sz="0" w:space="0" w:color="auto"/>
        <w:right w:val="none" w:sz="0" w:space="0" w:color="auto"/>
      </w:divBdr>
      <w:divsChild>
        <w:div w:id="1624799775">
          <w:marLeft w:val="0"/>
          <w:marRight w:val="0"/>
          <w:marTop w:val="0"/>
          <w:marBottom w:val="0"/>
          <w:divBdr>
            <w:top w:val="none" w:sz="0" w:space="0" w:color="auto"/>
            <w:left w:val="none" w:sz="0" w:space="0" w:color="auto"/>
            <w:bottom w:val="none" w:sz="0" w:space="0" w:color="auto"/>
            <w:right w:val="none" w:sz="0" w:space="0" w:color="auto"/>
          </w:divBdr>
        </w:div>
        <w:div w:id="613293997">
          <w:marLeft w:val="0"/>
          <w:marRight w:val="0"/>
          <w:marTop w:val="0"/>
          <w:marBottom w:val="0"/>
          <w:divBdr>
            <w:top w:val="none" w:sz="0" w:space="0" w:color="auto"/>
            <w:left w:val="none" w:sz="0" w:space="0" w:color="auto"/>
            <w:bottom w:val="none" w:sz="0" w:space="0" w:color="auto"/>
            <w:right w:val="none" w:sz="0" w:space="0" w:color="auto"/>
          </w:divBdr>
          <w:divsChild>
            <w:div w:id="400326522">
              <w:marLeft w:val="0"/>
              <w:marRight w:val="0"/>
              <w:marTop w:val="0"/>
              <w:marBottom w:val="300"/>
              <w:divBdr>
                <w:top w:val="none" w:sz="0" w:space="0" w:color="auto"/>
                <w:left w:val="none" w:sz="0" w:space="0" w:color="auto"/>
                <w:bottom w:val="none" w:sz="0" w:space="0" w:color="auto"/>
                <w:right w:val="none" w:sz="0" w:space="0" w:color="auto"/>
              </w:divBdr>
            </w:div>
          </w:divsChild>
        </w:div>
        <w:div w:id="265504742">
          <w:marLeft w:val="0"/>
          <w:marRight w:val="0"/>
          <w:marTop w:val="0"/>
          <w:marBottom w:val="0"/>
          <w:divBdr>
            <w:top w:val="none" w:sz="0" w:space="0" w:color="auto"/>
            <w:left w:val="none" w:sz="0" w:space="0" w:color="auto"/>
            <w:bottom w:val="none" w:sz="0" w:space="0" w:color="auto"/>
            <w:right w:val="none" w:sz="0" w:space="0" w:color="auto"/>
          </w:divBdr>
          <w:divsChild>
            <w:div w:id="1016007851">
              <w:marLeft w:val="0"/>
              <w:marRight w:val="0"/>
              <w:marTop w:val="0"/>
              <w:marBottom w:val="0"/>
              <w:divBdr>
                <w:top w:val="none" w:sz="0" w:space="0" w:color="auto"/>
                <w:left w:val="none" w:sz="0" w:space="0" w:color="auto"/>
                <w:bottom w:val="none" w:sz="0" w:space="0" w:color="auto"/>
                <w:right w:val="none" w:sz="0" w:space="0" w:color="auto"/>
              </w:divBdr>
            </w:div>
            <w:div w:id="2125691212">
              <w:marLeft w:val="0"/>
              <w:marRight w:val="0"/>
              <w:marTop w:val="0"/>
              <w:marBottom w:val="0"/>
              <w:divBdr>
                <w:top w:val="none" w:sz="0" w:space="0" w:color="auto"/>
                <w:left w:val="none" w:sz="0" w:space="0" w:color="auto"/>
                <w:bottom w:val="none" w:sz="0" w:space="0" w:color="auto"/>
                <w:right w:val="none" w:sz="0" w:space="0" w:color="auto"/>
              </w:divBdr>
            </w:div>
          </w:divsChild>
        </w:div>
        <w:div w:id="1486165891">
          <w:marLeft w:val="0"/>
          <w:marRight w:val="0"/>
          <w:marTop w:val="0"/>
          <w:marBottom w:val="0"/>
          <w:divBdr>
            <w:top w:val="none" w:sz="0" w:space="0" w:color="auto"/>
            <w:left w:val="none" w:sz="0" w:space="0" w:color="auto"/>
            <w:bottom w:val="none" w:sz="0" w:space="0" w:color="auto"/>
            <w:right w:val="none" w:sz="0" w:space="0" w:color="auto"/>
          </w:divBdr>
          <w:divsChild>
            <w:div w:id="18685644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7393116">
      <w:bodyDiv w:val="1"/>
      <w:marLeft w:val="0"/>
      <w:marRight w:val="0"/>
      <w:marTop w:val="0"/>
      <w:marBottom w:val="0"/>
      <w:divBdr>
        <w:top w:val="none" w:sz="0" w:space="0" w:color="auto"/>
        <w:left w:val="none" w:sz="0" w:space="0" w:color="auto"/>
        <w:bottom w:val="none" w:sz="0" w:space="0" w:color="auto"/>
        <w:right w:val="none" w:sz="0" w:space="0" w:color="auto"/>
      </w:divBdr>
      <w:divsChild>
        <w:div w:id="370033586">
          <w:marLeft w:val="4962"/>
          <w:marRight w:val="0"/>
          <w:marTop w:val="0"/>
          <w:marBottom w:val="0"/>
          <w:divBdr>
            <w:top w:val="single" w:sz="8" w:space="1" w:color="auto"/>
            <w:left w:val="none" w:sz="0" w:space="0" w:color="auto"/>
            <w:bottom w:val="none" w:sz="0" w:space="0" w:color="auto"/>
            <w:right w:val="none" w:sz="0" w:space="0" w:color="auto"/>
          </w:divBdr>
        </w:div>
        <w:div w:id="410739968">
          <w:marLeft w:val="4962"/>
          <w:marRight w:val="0"/>
          <w:marTop w:val="0"/>
          <w:marBottom w:val="0"/>
          <w:divBdr>
            <w:top w:val="single" w:sz="8" w:space="1" w:color="auto"/>
            <w:left w:val="none" w:sz="0" w:space="0" w:color="auto"/>
            <w:bottom w:val="none" w:sz="0" w:space="0" w:color="auto"/>
            <w:right w:val="none" w:sz="0" w:space="0" w:color="auto"/>
          </w:divBdr>
        </w:div>
        <w:div w:id="1414084880">
          <w:marLeft w:val="4962"/>
          <w:marRight w:val="0"/>
          <w:marTop w:val="0"/>
          <w:marBottom w:val="0"/>
          <w:divBdr>
            <w:top w:val="single" w:sz="8" w:space="1" w:color="auto"/>
            <w:left w:val="none" w:sz="0" w:space="0" w:color="auto"/>
            <w:bottom w:val="none" w:sz="0" w:space="0" w:color="auto"/>
            <w:right w:val="none" w:sz="0" w:space="0" w:color="auto"/>
          </w:divBdr>
        </w:div>
        <w:div w:id="644968805">
          <w:marLeft w:val="0"/>
          <w:marRight w:val="0"/>
          <w:marTop w:val="0"/>
          <w:marBottom w:val="0"/>
          <w:divBdr>
            <w:top w:val="single" w:sz="8" w:space="1" w:color="auto"/>
            <w:left w:val="none" w:sz="0" w:space="0" w:color="auto"/>
            <w:bottom w:val="none" w:sz="0" w:space="0" w:color="auto"/>
            <w:right w:val="none" w:sz="0" w:space="0" w:color="auto"/>
          </w:divBdr>
        </w:div>
        <w:div w:id="1707216042">
          <w:marLeft w:val="0"/>
          <w:marRight w:val="0"/>
          <w:marTop w:val="0"/>
          <w:marBottom w:val="0"/>
          <w:divBdr>
            <w:top w:val="single" w:sz="8" w:space="1" w:color="auto"/>
            <w:left w:val="none" w:sz="0" w:space="0" w:color="auto"/>
            <w:bottom w:val="none" w:sz="0" w:space="0" w:color="auto"/>
            <w:right w:val="none" w:sz="0" w:space="0" w:color="auto"/>
          </w:divBdr>
        </w:div>
        <w:div w:id="1444573607">
          <w:marLeft w:val="1548"/>
          <w:marRight w:val="113"/>
          <w:marTop w:val="0"/>
          <w:marBottom w:val="0"/>
          <w:divBdr>
            <w:top w:val="single" w:sz="8" w:space="1" w:color="auto"/>
            <w:left w:val="none" w:sz="0" w:space="0" w:color="auto"/>
            <w:bottom w:val="none" w:sz="0" w:space="0" w:color="auto"/>
            <w:right w:val="none" w:sz="0" w:space="0" w:color="auto"/>
          </w:divBdr>
        </w:div>
        <w:div w:id="1309021042">
          <w:marLeft w:val="0"/>
          <w:marRight w:val="0"/>
          <w:marTop w:val="0"/>
          <w:marBottom w:val="0"/>
          <w:divBdr>
            <w:top w:val="single" w:sz="8" w:space="1" w:color="auto"/>
            <w:left w:val="none" w:sz="0" w:space="0" w:color="auto"/>
            <w:bottom w:val="none" w:sz="0" w:space="0" w:color="auto"/>
            <w:right w:val="none" w:sz="0" w:space="0" w:color="auto"/>
          </w:divBdr>
        </w:div>
        <w:div w:id="9383042">
          <w:marLeft w:val="0"/>
          <w:marRight w:val="0"/>
          <w:marTop w:val="0"/>
          <w:marBottom w:val="0"/>
          <w:divBdr>
            <w:top w:val="single" w:sz="8" w:space="1" w:color="auto"/>
            <w:left w:val="none" w:sz="0" w:space="0" w:color="auto"/>
            <w:bottom w:val="none" w:sz="0" w:space="0" w:color="auto"/>
            <w:right w:val="none" w:sz="0" w:space="0" w:color="auto"/>
          </w:divBdr>
        </w:div>
        <w:div w:id="2053073025">
          <w:marLeft w:val="0"/>
          <w:marRight w:val="113"/>
          <w:marTop w:val="0"/>
          <w:marBottom w:val="0"/>
          <w:divBdr>
            <w:top w:val="single" w:sz="8" w:space="1" w:color="auto"/>
            <w:left w:val="none" w:sz="0" w:space="0" w:color="auto"/>
            <w:bottom w:val="none" w:sz="0" w:space="0" w:color="auto"/>
            <w:right w:val="none" w:sz="0" w:space="0" w:color="auto"/>
          </w:divBdr>
        </w:div>
        <w:div w:id="1447895104">
          <w:marLeft w:val="2058"/>
          <w:marRight w:val="0"/>
          <w:marTop w:val="0"/>
          <w:marBottom w:val="0"/>
          <w:divBdr>
            <w:top w:val="single" w:sz="8" w:space="1" w:color="auto"/>
            <w:left w:val="none" w:sz="0" w:space="0" w:color="auto"/>
            <w:bottom w:val="none" w:sz="0" w:space="0" w:color="auto"/>
            <w:right w:val="none" w:sz="0" w:space="0" w:color="auto"/>
          </w:divBdr>
        </w:div>
        <w:div w:id="956450800">
          <w:marLeft w:val="0"/>
          <w:marRight w:val="0"/>
          <w:marTop w:val="0"/>
          <w:marBottom w:val="0"/>
          <w:divBdr>
            <w:top w:val="single" w:sz="8" w:space="1" w:color="auto"/>
            <w:left w:val="none" w:sz="0" w:space="0" w:color="auto"/>
            <w:bottom w:val="none" w:sz="0" w:space="0" w:color="auto"/>
            <w:right w:val="none" w:sz="0" w:space="0" w:color="auto"/>
          </w:divBdr>
        </w:div>
        <w:div w:id="1719160047">
          <w:marLeft w:val="0"/>
          <w:marRight w:val="0"/>
          <w:marTop w:val="0"/>
          <w:marBottom w:val="0"/>
          <w:divBdr>
            <w:top w:val="single" w:sz="8" w:space="1" w:color="auto"/>
            <w:left w:val="none" w:sz="0" w:space="0" w:color="auto"/>
            <w:bottom w:val="none" w:sz="0" w:space="0" w:color="auto"/>
            <w:right w:val="none" w:sz="0" w:space="0" w:color="auto"/>
          </w:divBdr>
        </w:div>
        <w:div w:id="2133666547">
          <w:marLeft w:val="0"/>
          <w:marRight w:val="0"/>
          <w:marTop w:val="0"/>
          <w:marBottom w:val="0"/>
          <w:divBdr>
            <w:top w:val="single" w:sz="8" w:space="1" w:color="auto"/>
            <w:left w:val="none" w:sz="0" w:space="0" w:color="auto"/>
            <w:bottom w:val="none" w:sz="0" w:space="0" w:color="auto"/>
            <w:right w:val="none" w:sz="0" w:space="0" w:color="auto"/>
          </w:divBdr>
        </w:div>
        <w:div w:id="913584309">
          <w:marLeft w:val="1007"/>
          <w:marRight w:val="0"/>
          <w:marTop w:val="0"/>
          <w:marBottom w:val="0"/>
          <w:divBdr>
            <w:top w:val="single" w:sz="8" w:space="1" w:color="auto"/>
            <w:left w:val="none" w:sz="0" w:space="0" w:color="auto"/>
            <w:bottom w:val="none" w:sz="0" w:space="0" w:color="auto"/>
            <w:right w:val="none" w:sz="0" w:space="0" w:color="auto"/>
          </w:divBdr>
        </w:div>
        <w:div w:id="682511208">
          <w:marLeft w:val="0"/>
          <w:marRight w:val="113"/>
          <w:marTop w:val="0"/>
          <w:marBottom w:val="0"/>
          <w:divBdr>
            <w:top w:val="single" w:sz="8" w:space="1" w:color="auto"/>
            <w:left w:val="none" w:sz="0" w:space="0" w:color="auto"/>
            <w:bottom w:val="none" w:sz="0" w:space="0" w:color="auto"/>
            <w:right w:val="none" w:sz="0" w:space="0" w:color="auto"/>
          </w:divBdr>
        </w:div>
        <w:div w:id="2103334471">
          <w:marLeft w:val="0"/>
          <w:marRight w:val="0"/>
          <w:marTop w:val="0"/>
          <w:marBottom w:val="0"/>
          <w:divBdr>
            <w:top w:val="none" w:sz="0" w:space="0" w:color="auto"/>
            <w:left w:val="none" w:sz="0" w:space="0" w:color="auto"/>
            <w:bottom w:val="none" w:sz="0" w:space="0" w:color="auto"/>
            <w:right w:val="none" w:sz="0" w:space="0" w:color="auto"/>
          </w:divBdr>
        </w:div>
        <w:div w:id="198904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nt.ru" TargetMode="External"/><Relationship Id="rId13" Type="http://schemas.openxmlformats.org/officeDocument/2006/relationships/hyperlink" Target="https://login.consultant.ru/link/?req=doc&amp;base=LAW&amp;n=435963&amp;date=18.05.2023" TargetMode="External"/><Relationship Id="rId18" Type="http://schemas.openxmlformats.org/officeDocument/2006/relationships/hyperlink" Target="https://login.consultant.ru/link/?req=doc&amp;base=LAW&amp;n=446197&amp;date=18.05.2023" TargetMode="External"/><Relationship Id="rId26" Type="http://schemas.openxmlformats.org/officeDocument/2006/relationships/hyperlink" Target="https://login.consultant.ru/link/?req=doc&amp;base=LAW&amp;n=438468&amp;date=18.05.2023" TargetMode="External"/><Relationship Id="rId3" Type="http://schemas.openxmlformats.org/officeDocument/2006/relationships/settings" Target="settings.xml"/><Relationship Id="rId21" Type="http://schemas.openxmlformats.org/officeDocument/2006/relationships/hyperlink" Target="https://selsowet-yub.ru/documents/order/detail.php?id=1538733" TargetMode="External"/><Relationship Id="rId34" Type="http://schemas.openxmlformats.org/officeDocument/2006/relationships/theme" Target="theme/theme1.xml"/><Relationship Id="rId7" Type="http://schemas.openxmlformats.org/officeDocument/2006/relationships/hyperlink" Target="http://adm-nt.ru" TargetMode="External"/><Relationship Id="rId12" Type="http://schemas.openxmlformats.org/officeDocument/2006/relationships/hyperlink" Target="consultantplus://offline/ref=BA93AB9E036F30AC6AE951BC39516C7CA46B97D6239558C45DBA5D6FE26E5A252FDBD4421ADBD2E210D0D59E3D62FB135984461968215CB6f5Q7K" TargetMode="External"/><Relationship Id="rId17" Type="http://schemas.openxmlformats.org/officeDocument/2006/relationships/hyperlink" Target="https://selsowet-yub.ru/documents/order/detail.php?id=1538733" TargetMode="External"/><Relationship Id="rId25" Type="http://schemas.openxmlformats.org/officeDocument/2006/relationships/hyperlink" Target="https://selsowet-yub.ru/documents/order/detail.php?id=153873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lsowet-yub.ru/documents/order/detail.php?id=1538733" TargetMode="External"/><Relationship Id="rId20" Type="http://schemas.openxmlformats.org/officeDocument/2006/relationships/hyperlink" Target="https://selsowet-yub.ru/documents/order/detail.php?id=1538733" TargetMode="External"/><Relationship Id="rId29" Type="http://schemas.openxmlformats.org/officeDocument/2006/relationships/hyperlink" Target="https://login.consultant.ru/link/?req=doc&amp;base=LAW&amp;n=435963&amp;date=18.05.202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mobileonline.garant.ru/" TargetMode="External"/><Relationship Id="rId24" Type="http://schemas.openxmlformats.org/officeDocument/2006/relationships/hyperlink" Target="https://selsowet-yub.ru/documents/order/detail.php?id=1538733" TargetMode="External"/><Relationship Id="rId32" Type="http://schemas.openxmlformats.org/officeDocument/2006/relationships/hyperlink" Target="http://adm-nt.ru" TargetMode="External"/><Relationship Id="rId5" Type="http://schemas.openxmlformats.org/officeDocument/2006/relationships/image" Target="media/image1.png"/><Relationship Id="rId15" Type="http://schemas.openxmlformats.org/officeDocument/2006/relationships/hyperlink" Target="https://selsowet-yub.ru/documents/order/detail.php?id=1538733" TargetMode="External"/><Relationship Id="rId23" Type="http://schemas.openxmlformats.org/officeDocument/2006/relationships/hyperlink" Target="https://selsowet-yub.ru/documents/order/detail.php?id=1538733" TargetMode="External"/><Relationship Id="rId28" Type="http://schemas.openxmlformats.org/officeDocument/2006/relationships/hyperlink" Target="https://login.consultant.ru/link/?req=doc&amp;base=LAW&amp;n=438468&amp;date=18.05.2023&amp;dst=100938&amp;field=134" TargetMode="External"/><Relationship Id="rId10" Type="http://schemas.openxmlformats.org/officeDocument/2006/relationships/hyperlink" Target="consultantplus://offline/ref=BC640144041317A2B9C7163D180BB8274B9EAAA1E06A6EF8750511EDB585A289083640E9BE05B733CE5888A464XFR5N" TargetMode="External"/><Relationship Id="rId19" Type="http://schemas.openxmlformats.org/officeDocument/2006/relationships/hyperlink" Target="https://selsowet-yub.ru/documents/order/detail.php?id=1538733" TargetMode="External"/><Relationship Id="rId31" Type="http://schemas.openxmlformats.org/officeDocument/2006/relationships/hyperlink" Target="https://login.consultant.ru/link/?req=doc&amp;base=LAW&amp;n=435963&amp;date=18.05.2023" TargetMode="External"/><Relationship Id="rId4" Type="http://schemas.openxmlformats.org/officeDocument/2006/relationships/webSettings" Target="webSettings.xml"/><Relationship Id="rId9" Type="http://schemas.openxmlformats.org/officeDocument/2006/relationships/hyperlink" Target="https://selsowet-yub.ru/documents/order/detail.php?id=1538733" TargetMode="External"/><Relationship Id="rId14" Type="http://schemas.openxmlformats.org/officeDocument/2006/relationships/hyperlink" Target="https://selsowet-yub.ru/documents/order/detail.php?id=1538733" TargetMode="External"/><Relationship Id="rId22" Type="http://schemas.openxmlformats.org/officeDocument/2006/relationships/hyperlink" Target="https://selsowet-yub.ru/documents/order/detail.php?id=1538733" TargetMode="External"/><Relationship Id="rId27" Type="http://schemas.openxmlformats.org/officeDocument/2006/relationships/hyperlink" Target="https://login.consultant.ru/link/?req=doc&amp;base=LAW&amp;n=438468&amp;date=18.05.2023" TargetMode="External"/><Relationship Id="rId30" Type="http://schemas.openxmlformats.org/officeDocument/2006/relationships/hyperlink" Target="https://login.consultant.ru/link/?req=doc&amp;base=LAW&amp;n=435963&amp;date=18.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14276</Words>
  <Characters>81375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2024-07-05T03:07:00Z</dcterms:created>
  <dcterms:modified xsi:type="dcterms:W3CDTF">2024-08-09T08:33:00Z</dcterms:modified>
</cp:coreProperties>
</file>